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BE14" w14:textId="77777777" w:rsidR="00075F43" w:rsidRPr="001D6B98" w:rsidRDefault="00075F43" w:rsidP="00075F43">
      <w:pPr>
        <w:ind w:left="2124" w:firstLine="708"/>
        <w:jc w:val="both"/>
        <w:rPr>
          <w:rFonts w:ascii="Verdana" w:hAnsi="Verdana" w:cs="Times New Roman"/>
          <w:b/>
          <w:lang w:val="ro-RO"/>
        </w:rPr>
      </w:pPr>
    </w:p>
    <w:p w14:paraId="24E3E600" w14:textId="77777777" w:rsidR="00075F43" w:rsidRPr="001D6B98" w:rsidRDefault="00075F43" w:rsidP="00075F43">
      <w:pPr>
        <w:ind w:left="2124" w:firstLine="708"/>
        <w:jc w:val="both"/>
        <w:rPr>
          <w:rFonts w:ascii="Verdana" w:hAnsi="Verdana" w:cs="Times New Roman"/>
          <w:b/>
          <w:lang w:val="ro-RO"/>
        </w:rPr>
      </w:pPr>
    </w:p>
    <w:p w14:paraId="50B174B3" w14:textId="77777777" w:rsidR="00075F43" w:rsidRPr="001D6B98" w:rsidRDefault="00075F43" w:rsidP="001D6B98">
      <w:pPr>
        <w:jc w:val="center"/>
        <w:rPr>
          <w:rFonts w:ascii="Verdana" w:hAnsi="Verdana" w:cs="Times New Roman"/>
          <w:b/>
          <w:lang w:val="ro-RO"/>
        </w:rPr>
      </w:pPr>
      <w:r w:rsidRPr="001D6B98">
        <w:rPr>
          <w:rFonts w:ascii="Verdana" w:hAnsi="Verdana" w:cs="Times New Roman"/>
          <w:b/>
          <w:lang w:val="ro-RO"/>
        </w:rPr>
        <w:t>CĂTRE,</w:t>
      </w:r>
    </w:p>
    <w:p w14:paraId="25E8B604" w14:textId="656D32A5" w:rsidR="00075F43" w:rsidRPr="001D6B98" w:rsidRDefault="00075F43" w:rsidP="001D6B98">
      <w:pPr>
        <w:jc w:val="center"/>
        <w:rPr>
          <w:rFonts w:ascii="Verdana" w:hAnsi="Verdana" w:cs="Times New Roman"/>
          <w:b/>
          <w:lang w:val="ro-RO"/>
        </w:rPr>
      </w:pPr>
      <w:r w:rsidRPr="001D6B98">
        <w:rPr>
          <w:rFonts w:ascii="Verdana" w:hAnsi="Verdana" w:cs="Times New Roman"/>
          <w:b/>
          <w:lang w:val="ro-RO"/>
        </w:rPr>
        <w:t>BIROUL PERMANENT AL SENATULUI</w:t>
      </w:r>
    </w:p>
    <w:p w14:paraId="6B9B81C8" w14:textId="77777777" w:rsidR="00075F43" w:rsidRPr="001D6B98" w:rsidRDefault="00075F43" w:rsidP="00075F43">
      <w:pPr>
        <w:jc w:val="both"/>
        <w:rPr>
          <w:rFonts w:ascii="Verdana" w:hAnsi="Verdana" w:cs="Times New Roman"/>
          <w:lang w:val="ro-RO"/>
        </w:rPr>
      </w:pPr>
    </w:p>
    <w:p w14:paraId="60436077" w14:textId="77777777" w:rsidR="00075F43" w:rsidRPr="001D6B98" w:rsidRDefault="00075F43" w:rsidP="00075F43">
      <w:pPr>
        <w:jc w:val="both"/>
        <w:rPr>
          <w:rFonts w:ascii="Verdana" w:hAnsi="Verdana" w:cs="Times New Roman"/>
          <w:lang w:val="ro-RO"/>
        </w:rPr>
      </w:pPr>
    </w:p>
    <w:p w14:paraId="13D8AFF7" w14:textId="77777777" w:rsidR="00075F43" w:rsidRPr="001D6B98" w:rsidRDefault="00075F43" w:rsidP="00075F43">
      <w:pPr>
        <w:jc w:val="both"/>
        <w:rPr>
          <w:rFonts w:ascii="Verdana" w:hAnsi="Verdana" w:cs="Times New Roman"/>
          <w:lang w:val="ro-RO"/>
        </w:rPr>
      </w:pPr>
    </w:p>
    <w:p w14:paraId="7AE35E6F" w14:textId="63D3578A" w:rsidR="00075F43" w:rsidRPr="001D6B98" w:rsidRDefault="00075F43" w:rsidP="00075F43">
      <w:pPr>
        <w:jc w:val="both"/>
        <w:rPr>
          <w:rFonts w:ascii="Verdana" w:hAnsi="Verdana" w:cs="Times New Roman"/>
          <w:shd w:val="clear" w:color="auto" w:fill="FFFFFF"/>
          <w:lang w:val="ro-RO"/>
        </w:rPr>
      </w:pPr>
      <w:r w:rsidRPr="001D6B98">
        <w:rPr>
          <w:rFonts w:ascii="Verdana" w:hAnsi="Verdana" w:cs="Times New Roman"/>
          <w:lang w:val="ro-RO"/>
        </w:rPr>
        <w:tab/>
        <w:t>În conformitate cu prevederile art. 74 alin. (1) și ale art. 75 din Constituția României, republicată, și cu prevederile art. 92 alin. (1)  din Regulamentul Senatului, republicat, cu modificările și completările ulterioare, vă înaintăm propunerea legislativă</w:t>
      </w:r>
      <w:r w:rsidRPr="001D6B98">
        <w:rPr>
          <w:rFonts w:ascii="Verdana" w:hAnsi="Verdana" w:cs="Times New Roman"/>
          <w:shd w:val="clear" w:color="auto" w:fill="FFFFFF"/>
          <w:lang w:val="ro-RO"/>
        </w:rPr>
        <w:t xml:space="preserve"> „</w:t>
      </w:r>
      <w:r w:rsidR="00DE6B3E" w:rsidRPr="001D6B98">
        <w:rPr>
          <w:rFonts w:ascii="Verdana" w:hAnsi="Verdana" w:cs="Times New Roman"/>
          <w:i/>
          <w:shd w:val="clear" w:color="auto" w:fill="FFFFFF"/>
          <w:lang w:val="ro-RO"/>
        </w:rPr>
        <w:t>Propunere legislativă pentru modificarea Legii nr. 95/2006 privind reforma în domeniul sănătății, republicată</w:t>
      </w:r>
      <w:r w:rsidRPr="001D6B98">
        <w:rPr>
          <w:rFonts w:ascii="Verdana" w:hAnsi="Verdana" w:cs="Times New Roman"/>
          <w:i/>
          <w:lang w:val="ro-RO"/>
        </w:rPr>
        <w:t xml:space="preserve">” </w:t>
      </w:r>
      <w:r w:rsidRPr="001D6B98">
        <w:rPr>
          <w:rFonts w:ascii="Verdana" w:hAnsi="Verdana" w:cs="Times New Roman"/>
          <w:lang w:val="ro-RO"/>
        </w:rPr>
        <w:t>spre dezbatere și adoptare.</w:t>
      </w:r>
    </w:p>
    <w:p w14:paraId="7FAAC201" w14:textId="3DD247FD" w:rsidR="00075F43" w:rsidRPr="001D6B98" w:rsidRDefault="00075F43" w:rsidP="00075F43">
      <w:pPr>
        <w:ind w:firstLine="708"/>
        <w:jc w:val="both"/>
        <w:rPr>
          <w:rFonts w:ascii="Verdana" w:hAnsi="Verdana" w:cs="Times New Roman"/>
          <w:lang w:val="ro-RO"/>
        </w:rPr>
      </w:pPr>
    </w:p>
    <w:p w14:paraId="47207C3E" w14:textId="4AF3B34D" w:rsidR="00DE6B3E" w:rsidRPr="001D6B98" w:rsidRDefault="00DE6B3E" w:rsidP="00075F43">
      <w:pPr>
        <w:ind w:firstLine="708"/>
        <w:jc w:val="both"/>
        <w:rPr>
          <w:rFonts w:ascii="Verdana" w:hAnsi="Verdana" w:cs="Times New Roman"/>
          <w:lang w:val="ro-RO"/>
        </w:rPr>
      </w:pPr>
      <w:r w:rsidRPr="001D6B98">
        <w:rPr>
          <w:rFonts w:ascii="Verdana" w:hAnsi="Verdana" w:cs="Times New Roman"/>
          <w:lang w:val="ro-RO"/>
        </w:rPr>
        <w:t>În temeiul art. 113 alin. (1) din Regulamentul Senatului, republicat, solicită adoptarea propunerii legislative în procedură de urgență.</w:t>
      </w:r>
    </w:p>
    <w:p w14:paraId="02325D1B" w14:textId="77777777" w:rsidR="00DE6B3E" w:rsidRPr="001D6B98" w:rsidRDefault="00DE6B3E" w:rsidP="00075F43">
      <w:pPr>
        <w:ind w:firstLine="708"/>
        <w:jc w:val="both"/>
        <w:rPr>
          <w:rFonts w:ascii="Verdana" w:hAnsi="Verdana" w:cs="Times New Roman"/>
          <w:lang w:val="ro-RO"/>
        </w:rPr>
      </w:pPr>
    </w:p>
    <w:p w14:paraId="54E19FF7" w14:textId="16D1A114" w:rsidR="00075F43" w:rsidRPr="001D6B98" w:rsidRDefault="00075F43" w:rsidP="00075F43">
      <w:pPr>
        <w:ind w:firstLine="708"/>
        <w:jc w:val="both"/>
        <w:rPr>
          <w:rFonts w:ascii="Verdana" w:hAnsi="Verdana" w:cs="Times New Roman"/>
          <w:lang w:val="ro-RO"/>
        </w:rPr>
      </w:pPr>
      <w:r w:rsidRPr="001D6B98">
        <w:rPr>
          <w:rFonts w:ascii="Verdana" w:hAnsi="Verdana" w:cs="Times New Roman"/>
          <w:lang w:val="ro-RO"/>
        </w:rPr>
        <w:t>De asemenea, adresăm rugămintea de a solicita, în cel mai scurt timp, punctul de vedere al Guvernului</w:t>
      </w:r>
      <w:r w:rsidR="00EB7E7C" w:rsidRPr="001D6B98">
        <w:rPr>
          <w:rFonts w:ascii="Verdana" w:hAnsi="Verdana" w:cs="Times New Roman"/>
          <w:lang w:val="ro-RO"/>
        </w:rPr>
        <w:t>,</w:t>
      </w:r>
      <w:r w:rsidRPr="001D6B98">
        <w:rPr>
          <w:rFonts w:ascii="Verdana" w:hAnsi="Verdana" w:cs="Times New Roman"/>
          <w:lang w:val="ro-RO"/>
        </w:rPr>
        <w:t xml:space="preserve"> avizul Consiliului Legislativ</w:t>
      </w:r>
      <w:r w:rsidR="00DE6B3E" w:rsidRPr="001D6B98">
        <w:rPr>
          <w:rFonts w:ascii="Verdana" w:hAnsi="Verdana" w:cs="Times New Roman"/>
          <w:lang w:val="ro-RO"/>
        </w:rPr>
        <w:t xml:space="preserve"> și </w:t>
      </w:r>
      <w:r w:rsidR="00EB7E7C" w:rsidRPr="001D6B98">
        <w:rPr>
          <w:rFonts w:ascii="Verdana" w:hAnsi="Verdana" w:cs="Times New Roman"/>
          <w:lang w:val="ro-RO"/>
        </w:rPr>
        <w:t>avizul</w:t>
      </w:r>
      <w:r w:rsidR="00DE6B3E" w:rsidRPr="001D6B98">
        <w:rPr>
          <w:rFonts w:ascii="Verdana" w:hAnsi="Verdana" w:cs="Times New Roman"/>
          <w:lang w:val="ro-RO"/>
        </w:rPr>
        <w:t xml:space="preserve"> Consiliului Economic și Social</w:t>
      </w:r>
      <w:r w:rsidRPr="001D6B98">
        <w:rPr>
          <w:rFonts w:ascii="Verdana" w:hAnsi="Verdana" w:cs="Times New Roman"/>
          <w:lang w:val="ro-RO"/>
        </w:rPr>
        <w:t>.</w:t>
      </w:r>
    </w:p>
    <w:p w14:paraId="6EC2AD74" w14:textId="77777777" w:rsidR="00075F43" w:rsidRPr="001D6B98" w:rsidRDefault="00075F43" w:rsidP="00075F43">
      <w:pPr>
        <w:jc w:val="both"/>
        <w:rPr>
          <w:rFonts w:ascii="Verdana" w:hAnsi="Verdana" w:cs="Times New Roman"/>
          <w:lang w:val="ro-RO"/>
        </w:rPr>
      </w:pPr>
    </w:p>
    <w:p w14:paraId="3D853C78" w14:textId="77777777" w:rsidR="00075F43" w:rsidRPr="001D6B98" w:rsidRDefault="00075F43" w:rsidP="00075F43">
      <w:pPr>
        <w:jc w:val="both"/>
        <w:rPr>
          <w:rFonts w:ascii="Verdana" w:hAnsi="Verdana" w:cs="Times New Roman"/>
          <w:lang w:val="ro-RO"/>
        </w:rPr>
      </w:pPr>
    </w:p>
    <w:p w14:paraId="3B6D8EDA" w14:textId="77777777" w:rsidR="00075F43" w:rsidRPr="001D6B98" w:rsidRDefault="00075F43" w:rsidP="00075F43">
      <w:pPr>
        <w:jc w:val="both"/>
        <w:rPr>
          <w:rFonts w:ascii="Verdana" w:hAnsi="Verdana" w:cs="Times New Roman"/>
          <w:b/>
          <w:lang w:val="ro-RO"/>
        </w:rPr>
      </w:pPr>
      <w:r w:rsidRPr="001D6B98">
        <w:rPr>
          <w:rFonts w:ascii="Verdana" w:hAnsi="Verdana" w:cs="Times New Roman"/>
          <w:b/>
          <w:lang w:val="ro-RO"/>
        </w:rPr>
        <w:t>PENTRU INIȚIATORI:</w:t>
      </w:r>
    </w:p>
    <w:p w14:paraId="750E1111" w14:textId="77777777" w:rsidR="00075F43" w:rsidRPr="001D6B98" w:rsidRDefault="00075F43" w:rsidP="00075F43">
      <w:pPr>
        <w:jc w:val="both"/>
        <w:rPr>
          <w:rFonts w:ascii="Verdana" w:hAnsi="Verdana" w:cs="Times New Roman"/>
          <w:b/>
          <w:lang w:val="ro-RO"/>
        </w:rPr>
      </w:pPr>
    </w:p>
    <w:p w14:paraId="37B1AB24" w14:textId="2A918585" w:rsidR="00075F43" w:rsidRPr="001D6B98" w:rsidRDefault="00075F43" w:rsidP="00075F43">
      <w:pPr>
        <w:spacing w:after="0" w:line="240" w:lineRule="auto"/>
        <w:jc w:val="both"/>
        <w:rPr>
          <w:rFonts w:ascii="Verdana" w:hAnsi="Verdana" w:cs="Times New Roman"/>
          <w:b/>
          <w:lang w:val="ro-RO"/>
        </w:rPr>
      </w:pPr>
      <w:r w:rsidRPr="001D6B98">
        <w:rPr>
          <w:rFonts w:ascii="Verdana" w:hAnsi="Verdana" w:cs="Times New Roman"/>
          <w:b/>
          <w:lang w:val="ro-RO"/>
        </w:rPr>
        <w:t>1. DEPUTAT  GEORGE NICOLAE SIMION</w:t>
      </w:r>
      <w:r w:rsidRPr="001D6B98">
        <w:rPr>
          <w:rFonts w:ascii="Verdana" w:hAnsi="Verdana" w:cs="Times New Roman"/>
          <w:b/>
          <w:lang w:val="ro-RO"/>
        </w:rPr>
        <w:tab/>
      </w:r>
      <w:r w:rsidRPr="001D6B98">
        <w:rPr>
          <w:rFonts w:ascii="Verdana" w:hAnsi="Verdana" w:cs="Times New Roman"/>
          <w:b/>
          <w:lang w:val="ro-RO"/>
        </w:rPr>
        <w:tab/>
      </w:r>
      <w:r w:rsidRPr="001D6B98">
        <w:rPr>
          <w:rFonts w:ascii="Verdana" w:hAnsi="Verdana" w:cs="Times New Roman"/>
          <w:b/>
          <w:lang w:val="ro-RO"/>
        </w:rPr>
        <w:tab/>
        <w:t xml:space="preserve">  </w:t>
      </w:r>
      <w:r w:rsidR="001D6B98">
        <w:rPr>
          <w:rFonts w:ascii="Verdana" w:hAnsi="Verdana" w:cs="Times New Roman"/>
          <w:b/>
          <w:lang w:val="ro-RO"/>
        </w:rPr>
        <w:t xml:space="preserve"> </w:t>
      </w:r>
      <w:r w:rsidR="001D6B98">
        <w:rPr>
          <w:rFonts w:ascii="Verdana" w:hAnsi="Verdana" w:cs="Times New Roman"/>
          <w:b/>
          <w:lang w:val="ro-RO"/>
        </w:rPr>
        <w:tab/>
        <w:t xml:space="preserve">      </w:t>
      </w:r>
      <w:r w:rsidRPr="001D6B98">
        <w:rPr>
          <w:rFonts w:ascii="Verdana" w:hAnsi="Verdana" w:cs="Times New Roman"/>
          <w:b/>
          <w:lang w:val="ro-RO"/>
        </w:rPr>
        <w:t>__________</w:t>
      </w:r>
    </w:p>
    <w:p w14:paraId="35FF688F" w14:textId="64BD6C23" w:rsidR="00075F43" w:rsidRPr="001D6B98" w:rsidRDefault="00075F43" w:rsidP="00075F43">
      <w:pPr>
        <w:spacing w:after="0" w:line="240" w:lineRule="auto"/>
        <w:jc w:val="both"/>
        <w:rPr>
          <w:rFonts w:ascii="Verdana" w:hAnsi="Verdana" w:cs="Times New Roman"/>
          <w:b/>
          <w:lang w:val="ro-RO"/>
        </w:rPr>
      </w:pPr>
      <w:r w:rsidRPr="001D6B98">
        <w:rPr>
          <w:rFonts w:ascii="Verdana" w:hAnsi="Verdana" w:cs="Times New Roman"/>
          <w:b/>
          <w:lang w:val="ro-RO"/>
        </w:rPr>
        <w:t>2. SENATOR CLAUDIU RICHARD TARZIU</w:t>
      </w:r>
      <w:r w:rsidRPr="001D6B98">
        <w:rPr>
          <w:rFonts w:ascii="Verdana" w:hAnsi="Verdana" w:cs="Times New Roman"/>
          <w:b/>
          <w:lang w:val="ro-RO"/>
        </w:rPr>
        <w:tab/>
      </w:r>
      <w:r w:rsidRPr="001D6B98">
        <w:rPr>
          <w:rFonts w:ascii="Verdana" w:hAnsi="Verdana" w:cs="Times New Roman"/>
          <w:b/>
          <w:lang w:val="ro-RO"/>
        </w:rPr>
        <w:tab/>
      </w:r>
      <w:r w:rsidR="001D6B98">
        <w:rPr>
          <w:rFonts w:ascii="Verdana" w:hAnsi="Verdana" w:cs="Times New Roman"/>
          <w:b/>
          <w:lang w:val="ro-RO"/>
        </w:rPr>
        <w:tab/>
      </w:r>
      <w:r w:rsidR="001D6B98">
        <w:rPr>
          <w:rFonts w:ascii="Verdana" w:hAnsi="Verdana" w:cs="Times New Roman"/>
          <w:b/>
          <w:lang w:val="ro-RO"/>
        </w:rPr>
        <w:tab/>
        <w:t xml:space="preserve">     </w:t>
      </w:r>
      <w:r w:rsidRPr="001D6B98">
        <w:rPr>
          <w:rFonts w:ascii="Verdana" w:hAnsi="Verdana" w:cs="Times New Roman"/>
          <w:b/>
          <w:lang w:val="ro-RO"/>
        </w:rPr>
        <w:t xml:space="preserve"> </w:t>
      </w:r>
      <w:r w:rsidR="001D6B98">
        <w:rPr>
          <w:rFonts w:ascii="Verdana" w:hAnsi="Verdana" w:cs="Times New Roman"/>
          <w:b/>
          <w:lang w:val="ro-RO"/>
        </w:rPr>
        <w:t>__________</w:t>
      </w:r>
    </w:p>
    <w:p w14:paraId="225AFFAE" w14:textId="2B5EB97D" w:rsidR="00075F43" w:rsidRPr="001D6B98" w:rsidRDefault="00075F43" w:rsidP="00075F43">
      <w:pPr>
        <w:spacing w:after="0" w:line="240" w:lineRule="auto"/>
        <w:jc w:val="both"/>
        <w:rPr>
          <w:rFonts w:ascii="Verdana" w:hAnsi="Verdana" w:cs="Times New Roman"/>
          <w:b/>
          <w:lang w:val="ro-RO"/>
        </w:rPr>
      </w:pPr>
      <w:r w:rsidRPr="001D6B98">
        <w:rPr>
          <w:rFonts w:ascii="Verdana" w:hAnsi="Verdana" w:cs="Times New Roman"/>
          <w:b/>
          <w:lang w:val="ro-RO"/>
        </w:rPr>
        <w:t xml:space="preserve">3. DEPUTAT SILVIU-TITUS PĂUNESCU     </w:t>
      </w:r>
      <w:r w:rsidRPr="001D6B98">
        <w:rPr>
          <w:rFonts w:ascii="Verdana" w:hAnsi="Verdana" w:cs="Times New Roman"/>
          <w:b/>
          <w:lang w:val="ro-RO"/>
        </w:rPr>
        <w:tab/>
      </w:r>
      <w:r w:rsidRPr="001D6B98">
        <w:rPr>
          <w:rFonts w:ascii="Verdana" w:hAnsi="Verdana" w:cs="Times New Roman"/>
          <w:b/>
          <w:lang w:val="ro-RO"/>
        </w:rPr>
        <w:tab/>
      </w:r>
      <w:r w:rsidRPr="001D6B98">
        <w:rPr>
          <w:rFonts w:ascii="Verdana" w:hAnsi="Verdana" w:cs="Times New Roman"/>
          <w:b/>
          <w:lang w:val="ro-RO"/>
        </w:rPr>
        <w:tab/>
        <w:t xml:space="preserve">      </w:t>
      </w:r>
      <w:r w:rsidR="001D6B98">
        <w:rPr>
          <w:rFonts w:ascii="Verdana" w:hAnsi="Verdana" w:cs="Times New Roman"/>
          <w:b/>
          <w:lang w:val="ro-RO"/>
        </w:rPr>
        <w:t>__________</w:t>
      </w:r>
    </w:p>
    <w:p w14:paraId="410FAB05" w14:textId="7FFBFC5F" w:rsidR="00075F43" w:rsidRPr="001D6B98" w:rsidRDefault="00075F43" w:rsidP="00075F43">
      <w:pPr>
        <w:spacing w:after="0" w:line="240" w:lineRule="auto"/>
        <w:jc w:val="both"/>
        <w:rPr>
          <w:rFonts w:ascii="Verdana" w:hAnsi="Verdana" w:cs="Times New Roman"/>
          <w:b/>
          <w:lang w:val="ro-RO"/>
        </w:rPr>
      </w:pPr>
      <w:r w:rsidRPr="001D6B98">
        <w:rPr>
          <w:rFonts w:ascii="Verdana" w:hAnsi="Verdana" w:cs="Times New Roman"/>
          <w:b/>
          <w:lang w:val="ro-RO"/>
        </w:rPr>
        <w:t xml:space="preserve">4.  DEPUTAT SORIN-TITUS MUNCACIU                                       </w:t>
      </w:r>
      <w:r w:rsidR="001D6B98">
        <w:rPr>
          <w:rFonts w:ascii="Verdana" w:hAnsi="Verdana" w:cs="Times New Roman"/>
          <w:b/>
          <w:lang w:val="ro-RO"/>
        </w:rPr>
        <w:t>__________</w:t>
      </w:r>
    </w:p>
    <w:p w14:paraId="1DB722E6" w14:textId="1F231E6F" w:rsidR="005D4504" w:rsidRPr="001D6B98" w:rsidRDefault="005D4504">
      <w:pPr>
        <w:rPr>
          <w:rFonts w:ascii="Verdana" w:hAnsi="Verdana" w:cs="Times New Roman"/>
          <w:lang w:val="ro-RO"/>
        </w:rPr>
      </w:pPr>
    </w:p>
    <w:p w14:paraId="215355F4" w14:textId="15152C03" w:rsidR="00075F43" w:rsidRPr="001D6B98" w:rsidRDefault="00075F43">
      <w:pPr>
        <w:spacing w:after="200" w:line="240" w:lineRule="auto"/>
        <w:rPr>
          <w:rFonts w:ascii="Verdana" w:hAnsi="Verdana" w:cs="Times New Roman"/>
          <w:lang w:val="ro-RO"/>
        </w:rPr>
      </w:pPr>
      <w:r w:rsidRPr="001D6B98">
        <w:rPr>
          <w:rFonts w:ascii="Verdana" w:hAnsi="Verdana" w:cs="Times New Roman"/>
          <w:lang w:val="ro-RO"/>
        </w:rPr>
        <w:br w:type="page"/>
      </w:r>
    </w:p>
    <w:p w14:paraId="6885E55E" w14:textId="77777777" w:rsidR="00075F43" w:rsidRPr="001D6B98" w:rsidRDefault="00075F43" w:rsidP="00075F43">
      <w:pPr>
        <w:jc w:val="center"/>
        <w:rPr>
          <w:rFonts w:ascii="Verdana" w:hAnsi="Verdana" w:cs="Times New Roman"/>
          <w:b/>
          <w:lang w:val="ro-RO"/>
        </w:rPr>
      </w:pPr>
      <w:r w:rsidRPr="001D6B98">
        <w:rPr>
          <w:rFonts w:ascii="Verdana" w:hAnsi="Verdana" w:cs="Times New Roman"/>
          <w:b/>
          <w:lang w:val="ro-RO"/>
        </w:rPr>
        <w:lastRenderedPageBreak/>
        <w:t>EXPUNERE DE MOTIVE</w:t>
      </w:r>
    </w:p>
    <w:p w14:paraId="73BD37D6" w14:textId="77777777" w:rsidR="00075F43" w:rsidRPr="001D6B98" w:rsidRDefault="00075F43" w:rsidP="00075F43">
      <w:pPr>
        <w:jc w:val="center"/>
        <w:rPr>
          <w:rFonts w:ascii="Verdana" w:hAnsi="Verdana" w:cs="Times New Roman"/>
          <w:b/>
          <w:lang w:val="ro-RO"/>
        </w:rPr>
      </w:pPr>
    </w:p>
    <w:p w14:paraId="3D141423" w14:textId="77777777" w:rsidR="00075F43" w:rsidRPr="001D6B98" w:rsidRDefault="00075F43" w:rsidP="00075F43">
      <w:pPr>
        <w:jc w:val="both"/>
        <w:rPr>
          <w:rFonts w:ascii="Verdana" w:hAnsi="Verdana" w:cs="Times New Roman"/>
          <w:lang w:val="ro-RO"/>
        </w:rPr>
      </w:pPr>
      <w:r w:rsidRPr="001D6B98">
        <w:rPr>
          <w:rFonts w:ascii="Verdana" w:hAnsi="Verdana" w:cs="Times New Roman"/>
          <w:lang w:val="ro-RO"/>
        </w:rPr>
        <w:t>Evoluția pandemiei cauzate de virusul SARS-CoV-2, după 1 an și jumătate de la debutul acesteia, se manifestă cu o morbiditate și o mortalitate nemaiîntâlnite în sec. XXI, mortalitate care a ajuns la 500 de pacienți / zi în secțiile ATI ale unităților spitalicești din România.</w:t>
      </w:r>
    </w:p>
    <w:p w14:paraId="4655653F" w14:textId="77777777" w:rsidR="00075F43" w:rsidRPr="001D6B98" w:rsidRDefault="00075F43" w:rsidP="00075F43">
      <w:pPr>
        <w:jc w:val="both"/>
        <w:rPr>
          <w:rFonts w:ascii="Verdana" w:hAnsi="Verdana" w:cs="Times New Roman"/>
          <w:lang w:val="ro-RO"/>
        </w:rPr>
      </w:pPr>
    </w:p>
    <w:p w14:paraId="5519F641" w14:textId="77777777" w:rsidR="00075F43" w:rsidRPr="001D6B98" w:rsidRDefault="00075F43" w:rsidP="00075F43">
      <w:pPr>
        <w:jc w:val="both"/>
        <w:rPr>
          <w:rFonts w:ascii="Verdana" w:hAnsi="Verdana" w:cs="Times New Roman"/>
          <w:lang w:val="ro-RO"/>
        </w:rPr>
      </w:pPr>
      <w:r w:rsidRPr="001D6B98">
        <w:rPr>
          <w:rFonts w:ascii="Verdana" w:hAnsi="Verdana" w:cs="Times New Roman"/>
          <w:lang w:val="ro-RO"/>
        </w:rPr>
        <w:t>În aceste condiții, se impune luarea unor măsuri de extremă urgență pentru combaterea pandemiei cauzate de virusul SARS-CoV-2, prin reglementarea unei proceduri de autorizare în regim de urgență a medicamentelor indicate în protocolul de tratament al bolii COVID-19, ce sunt, în fapt, utilizate în prima linie, alături de vaccinuri care au fost aprobate în regim de urgență de către EMA-Agenția Europeană a Medicamentului.</w:t>
      </w:r>
    </w:p>
    <w:p w14:paraId="55C551E5" w14:textId="77777777" w:rsidR="00075F43" w:rsidRPr="001D6B98" w:rsidRDefault="00075F43" w:rsidP="00075F43">
      <w:pPr>
        <w:jc w:val="both"/>
        <w:rPr>
          <w:rFonts w:ascii="Verdana" w:hAnsi="Verdana" w:cs="Times New Roman"/>
          <w:lang w:val="ro-RO"/>
        </w:rPr>
      </w:pPr>
      <w:r w:rsidRPr="001D6B98">
        <w:rPr>
          <w:rFonts w:ascii="Verdana" w:hAnsi="Verdana" w:cs="Times New Roman"/>
          <w:lang w:val="ro-RO"/>
        </w:rPr>
        <w:t>În momentul de față, aceste medicamente, cum ar fi cele antivirale, pot fi autorizate doar prin parcurgerea unei proceduri greoaie și îndelungate în fața Agenției Naționale a Medicamentului și a Dispozitivelor Medicale din România, procedură incompatibilă cu nevoia societății românești de a asigura prezența pe piață a acestor tratamente în regim de urgență.</w:t>
      </w:r>
    </w:p>
    <w:p w14:paraId="6F353D9C" w14:textId="77777777" w:rsidR="00075F43" w:rsidRPr="001D6B98" w:rsidRDefault="00075F43" w:rsidP="00075F43">
      <w:pPr>
        <w:jc w:val="both"/>
        <w:rPr>
          <w:rFonts w:ascii="Verdana" w:hAnsi="Verdana" w:cs="Times New Roman"/>
          <w:lang w:val="ro-RO"/>
        </w:rPr>
      </w:pPr>
      <w:r w:rsidRPr="001D6B98">
        <w:rPr>
          <w:rFonts w:ascii="Verdana" w:hAnsi="Verdana" w:cs="Times New Roman"/>
          <w:lang w:val="ro-RO"/>
        </w:rPr>
        <w:t>Drept urmare, luând în considerare faptul că aceste medicamente sunt deja utilizate în România pentru tratamentul pacienților bolnavi de COVID-19, se impune reglementarea unei proceduri de autorizare în regim de extremă urgență a acestora, pentru a putea fi introduse pe piața românească și administrate cât mai devreme în evoluția bolii, la recomandarea medicilor, cu scopul de a reduce riscul de deces al pacienților și de a le îmbunătăți șansele de recuperare post-COVID.</w:t>
      </w:r>
    </w:p>
    <w:p w14:paraId="68898407" w14:textId="77777777" w:rsidR="00075F43" w:rsidRPr="001D6B98" w:rsidRDefault="00075F43" w:rsidP="00075F43">
      <w:pPr>
        <w:jc w:val="both"/>
        <w:rPr>
          <w:rFonts w:ascii="Verdana" w:hAnsi="Verdana" w:cs="Times New Roman"/>
          <w:lang w:val="ro-RO"/>
        </w:rPr>
      </w:pPr>
    </w:p>
    <w:p w14:paraId="194ACA27" w14:textId="13B75D0C" w:rsidR="00075F43" w:rsidRPr="001D6B98" w:rsidRDefault="00075F43" w:rsidP="00075F43">
      <w:pPr>
        <w:jc w:val="both"/>
        <w:rPr>
          <w:rFonts w:ascii="Verdana" w:hAnsi="Verdana" w:cs="Times New Roman"/>
          <w:b/>
          <w:lang w:val="ro-RO"/>
        </w:rPr>
      </w:pPr>
      <w:r w:rsidRPr="001D6B98">
        <w:rPr>
          <w:rFonts w:ascii="Verdana" w:hAnsi="Verdana" w:cs="Times New Roman"/>
          <w:b/>
          <w:lang w:val="ro-RO"/>
        </w:rPr>
        <w:t>INIȚIATORI,</w:t>
      </w:r>
    </w:p>
    <w:p w14:paraId="44ED150F" w14:textId="612D8CAE" w:rsidR="00914E5F" w:rsidRPr="001D6B98" w:rsidRDefault="00914E5F" w:rsidP="00914E5F">
      <w:pPr>
        <w:spacing w:after="0" w:line="240" w:lineRule="auto"/>
        <w:jc w:val="both"/>
        <w:rPr>
          <w:rFonts w:ascii="Verdana" w:hAnsi="Verdana" w:cs="Times New Roman"/>
          <w:b/>
          <w:lang w:val="ro-RO"/>
        </w:rPr>
      </w:pPr>
      <w:r w:rsidRPr="001D6B98">
        <w:rPr>
          <w:rFonts w:ascii="Verdana" w:hAnsi="Verdana" w:cs="Times New Roman"/>
          <w:b/>
          <w:lang w:val="ro-RO"/>
        </w:rPr>
        <w:t>1. DEPUTAT  GEORGE NICOLAE SIMION</w:t>
      </w:r>
      <w:r w:rsidRPr="001D6B98">
        <w:rPr>
          <w:rFonts w:ascii="Verdana" w:hAnsi="Verdana" w:cs="Times New Roman"/>
          <w:b/>
          <w:lang w:val="ro-RO"/>
        </w:rPr>
        <w:tab/>
      </w:r>
      <w:r w:rsidRPr="001D6B98">
        <w:rPr>
          <w:rFonts w:ascii="Verdana" w:hAnsi="Verdana" w:cs="Times New Roman"/>
          <w:b/>
          <w:lang w:val="ro-RO"/>
        </w:rPr>
        <w:tab/>
      </w:r>
      <w:r w:rsidRPr="001D6B98">
        <w:rPr>
          <w:rFonts w:ascii="Verdana" w:hAnsi="Verdana" w:cs="Times New Roman"/>
          <w:b/>
          <w:lang w:val="ro-RO"/>
        </w:rPr>
        <w:tab/>
        <w:t xml:space="preserve">      </w:t>
      </w:r>
      <w:r w:rsidR="001D6B98">
        <w:rPr>
          <w:rFonts w:ascii="Verdana" w:hAnsi="Verdana" w:cs="Times New Roman"/>
          <w:b/>
          <w:lang w:val="ro-RO"/>
        </w:rPr>
        <w:t xml:space="preserve">         ___________ </w:t>
      </w:r>
    </w:p>
    <w:p w14:paraId="564DC5E7" w14:textId="7058846A" w:rsidR="00914E5F" w:rsidRPr="001D6B98" w:rsidRDefault="00914E5F" w:rsidP="00914E5F">
      <w:pPr>
        <w:spacing w:after="0" w:line="240" w:lineRule="auto"/>
        <w:jc w:val="both"/>
        <w:rPr>
          <w:rFonts w:ascii="Verdana" w:hAnsi="Verdana" w:cs="Times New Roman"/>
          <w:b/>
          <w:lang w:val="ro-RO"/>
        </w:rPr>
      </w:pPr>
      <w:r w:rsidRPr="001D6B98">
        <w:rPr>
          <w:rFonts w:ascii="Verdana" w:hAnsi="Verdana" w:cs="Times New Roman"/>
          <w:b/>
          <w:lang w:val="ro-RO"/>
        </w:rPr>
        <w:t>2. SENATOR CLAUDIU RICHARD TARZIU</w:t>
      </w:r>
      <w:r w:rsidRPr="001D6B98">
        <w:rPr>
          <w:rFonts w:ascii="Verdana" w:hAnsi="Verdana" w:cs="Times New Roman"/>
          <w:b/>
          <w:lang w:val="ro-RO"/>
        </w:rPr>
        <w:tab/>
      </w:r>
      <w:r w:rsidRPr="001D6B98">
        <w:rPr>
          <w:rFonts w:ascii="Verdana" w:hAnsi="Verdana" w:cs="Times New Roman"/>
          <w:b/>
          <w:lang w:val="ro-RO"/>
        </w:rPr>
        <w:tab/>
      </w:r>
      <w:r w:rsidRPr="001D6B98">
        <w:rPr>
          <w:rFonts w:ascii="Verdana" w:hAnsi="Verdana" w:cs="Times New Roman"/>
          <w:b/>
          <w:lang w:val="ro-RO"/>
        </w:rPr>
        <w:tab/>
      </w:r>
      <w:r w:rsidR="001D6B98">
        <w:rPr>
          <w:rFonts w:ascii="Verdana" w:hAnsi="Verdana" w:cs="Times New Roman"/>
          <w:b/>
          <w:lang w:val="ro-RO"/>
        </w:rPr>
        <w:tab/>
        <w:t xml:space="preserve">     ___________</w:t>
      </w:r>
    </w:p>
    <w:p w14:paraId="00AE0683" w14:textId="6A23C969" w:rsidR="00914E5F" w:rsidRPr="001D6B98" w:rsidRDefault="00914E5F" w:rsidP="00914E5F">
      <w:pPr>
        <w:spacing w:after="0" w:line="240" w:lineRule="auto"/>
        <w:jc w:val="both"/>
        <w:rPr>
          <w:rFonts w:ascii="Verdana" w:hAnsi="Verdana" w:cs="Times New Roman"/>
          <w:b/>
          <w:lang w:val="ro-RO"/>
        </w:rPr>
      </w:pPr>
      <w:r w:rsidRPr="001D6B98">
        <w:rPr>
          <w:rFonts w:ascii="Verdana" w:hAnsi="Verdana" w:cs="Times New Roman"/>
          <w:b/>
          <w:lang w:val="ro-RO"/>
        </w:rPr>
        <w:t xml:space="preserve">3. DEPUTAT SILVIU-TITUS PĂUNESCU     </w:t>
      </w:r>
      <w:r w:rsidRPr="001D6B98">
        <w:rPr>
          <w:rFonts w:ascii="Verdana" w:hAnsi="Verdana" w:cs="Times New Roman"/>
          <w:b/>
          <w:lang w:val="ro-RO"/>
        </w:rPr>
        <w:tab/>
      </w:r>
      <w:r w:rsidRPr="001D6B98">
        <w:rPr>
          <w:rFonts w:ascii="Verdana" w:hAnsi="Verdana" w:cs="Times New Roman"/>
          <w:b/>
          <w:lang w:val="ro-RO"/>
        </w:rPr>
        <w:tab/>
      </w:r>
      <w:r w:rsidRPr="001D6B98">
        <w:rPr>
          <w:rFonts w:ascii="Verdana" w:hAnsi="Verdana" w:cs="Times New Roman"/>
          <w:b/>
          <w:lang w:val="ro-RO"/>
        </w:rPr>
        <w:tab/>
        <w:t xml:space="preserve">      </w:t>
      </w:r>
      <w:r w:rsidR="001D6B98">
        <w:rPr>
          <w:rFonts w:ascii="Verdana" w:hAnsi="Verdana" w:cs="Times New Roman"/>
          <w:b/>
          <w:lang w:val="ro-RO"/>
        </w:rPr>
        <w:t>__________</w:t>
      </w:r>
    </w:p>
    <w:p w14:paraId="2F3C9008" w14:textId="768FB161" w:rsidR="00914E5F" w:rsidRPr="001D6B98" w:rsidRDefault="00914E5F" w:rsidP="00914E5F">
      <w:pPr>
        <w:spacing w:after="0" w:line="240" w:lineRule="auto"/>
        <w:jc w:val="both"/>
        <w:rPr>
          <w:rFonts w:ascii="Verdana" w:hAnsi="Verdana" w:cs="Times New Roman"/>
          <w:b/>
          <w:lang w:val="ro-RO"/>
        </w:rPr>
      </w:pPr>
      <w:r w:rsidRPr="001D6B98">
        <w:rPr>
          <w:rFonts w:ascii="Verdana" w:hAnsi="Verdana" w:cs="Times New Roman"/>
          <w:b/>
          <w:lang w:val="ro-RO"/>
        </w:rPr>
        <w:t xml:space="preserve">4.  DEPUTAT SORIN-TITUS MUNCACIU                                       </w:t>
      </w:r>
      <w:r w:rsidR="001D6B98">
        <w:rPr>
          <w:rFonts w:ascii="Verdana" w:hAnsi="Verdana" w:cs="Times New Roman"/>
          <w:b/>
          <w:lang w:val="ro-RO"/>
        </w:rPr>
        <w:t>__________</w:t>
      </w:r>
    </w:p>
    <w:p w14:paraId="684635AC" w14:textId="157C88AA" w:rsidR="00914E5F" w:rsidRPr="001D6B98" w:rsidRDefault="00914E5F">
      <w:pPr>
        <w:spacing w:after="200" w:line="240" w:lineRule="auto"/>
        <w:rPr>
          <w:rFonts w:ascii="Verdana" w:hAnsi="Verdana" w:cs="Times New Roman"/>
          <w:lang w:val="ro-RO"/>
        </w:rPr>
      </w:pPr>
      <w:r w:rsidRPr="001D6B98">
        <w:rPr>
          <w:rFonts w:ascii="Verdana" w:hAnsi="Verdana" w:cs="Times New Roman"/>
          <w:lang w:val="ro-RO"/>
        </w:rPr>
        <w:br w:type="page"/>
      </w:r>
    </w:p>
    <w:p w14:paraId="698913B3" w14:textId="77777777" w:rsidR="00914E5F" w:rsidRPr="001D6B98" w:rsidRDefault="00914E5F" w:rsidP="00914E5F">
      <w:pPr>
        <w:jc w:val="center"/>
        <w:rPr>
          <w:rFonts w:ascii="Verdana" w:hAnsi="Verdana" w:cs="Times New Roman"/>
          <w:b/>
        </w:rPr>
      </w:pPr>
      <w:r w:rsidRPr="001D6B98">
        <w:rPr>
          <w:rFonts w:ascii="Verdana" w:hAnsi="Verdana" w:cs="Times New Roman"/>
          <w:b/>
        </w:rPr>
        <w:lastRenderedPageBreak/>
        <w:t>PARLAMENTUL ROMÂNIEI</w:t>
      </w:r>
    </w:p>
    <w:p w14:paraId="4AC5ADB7" w14:textId="77777777" w:rsidR="00914E5F" w:rsidRPr="001D6B98" w:rsidRDefault="00914E5F" w:rsidP="00914E5F">
      <w:pPr>
        <w:jc w:val="center"/>
        <w:rPr>
          <w:rFonts w:ascii="Verdana" w:hAnsi="Verdana" w:cs="Times New Roman"/>
          <w:b/>
        </w:rPr>
      </w:pPr>
    </w:p>
    <w:p w14:paraId="1CA630B5" w14:textId="77777777" w:rsidR="00914E5F" w:rsidRPr="001D6B98" w:rsidRDefault="00914E5F" w:rsidP="00914E5F">
      <w:pPr>
        <w:jc w:val="both"/>
        <w:rPr>
          <w:rFonts w:ascii="Verdana" w:hAnsi="Verdana" w:cs="Times New Roman"/>
          <w:b/>
        </w:rPr>
      </w:pPr>
      <w:r w:rsidRPr="001D6B98">
        <w:rPr>
          <w:rFonts w:ascii="Verdana" w:hAnsi="Verdana" w:cs="Times New Roman"/>
          <w:b/>
        </w:rPr>
        <w:t xml:space="preserve">Camera </w:t>
      </w:r>
      <w:proofErr w:type="spellStart"/>
      <w:r w:rsidRPr="001D6B98">
        <w:rPr>
          <w:rFonts w:ascii="Verdana" w:hAnsi="Verdana" w:cs="Times New Roman"/>
          <w:b/>
        </w:rPr>
        <w:t>Deputaților</w:t>
      </w:r>
      <w:proofErr w:type="spellEnd"/>
      <w:r w:rsidRPr="001D6B98">
        <w:rPr>
          <w:rFonts w:ascii="Verdana" w:hAnsi="Verdana" w:cs="Times New Roman"/>
          <w:b/>
        </w:rPr>
        <w:tab/>
      </w:r>
      <w:r w:rsidRPr="001D6B98">
        <w:rPr>
          <w:rFonts w:ascii="Verdana" w:hAnsi="Verdana" w:cs="Times New Roman"/>
          <w:b/>
        </w:rPr>
        <w:tab/>
      </w:r>
      <w:r w:rsidRPr="001D6B98">
        <w:rPr>
          <w:rFonts w:ascii="Verdana" w:hAnsi="Verdana" w:cs="Times New Roman"/>
          <w:b/>
        </w:rPr>
        <w:tab/>
      </w:r>
      <w:r w:rsidRPr="001D6B98">
        <w:rPr>
          <w:rFonts w:ascii="Verdana" w:hAnsi="Verdana" w:cs="Times New Roman"/>
          <w:b/>
        </w:rPr>
        <w:tab/>
      </w:r>
      <w:r w:rsidRPr="001D6B98">
        <w:rPr>
          <w:rFonts w:ascii="Verdana" w:hAnsi="Verdana" w:cs="Times New Roman"/>
          <w:b/>
        </w:rPr>
        <w:tab/>
      </w:r>
      <w:r w:rsidRPr="001D6B98">
        <w:rPr>
          <w:rFonts w:ascii="Verdana" w:hAnsi="Verdana" w:cs="Times New Roman"/>
          <w:b/>
        </w:rPr>
        <w:tab/>
      </w:r>
      <w:r w:rsidRPr="001D6B98">
        <w:rPr>
          <w:rFonts w:ascii="Verdana" w:hAnsi="Verdana" w:cs="Times New Roman"/>
          <w:b/>
        </w:rPr>
        <w:tab/>
      </w:r>
      <w:r w:rsidRPr="001D6B98">
        <w:rPr>
          <w:rFonts w:ascii="Verdana" w:hAnsi="Verdana" w:cs="Times New Roman"/>
          <w:b/>
        </w:rPr>
        <w:tab/>
      </w:r>
      <w:r w:rsidRPr="001D6B98">
        <w:rPr>
          <w:rFonts w:ascii="Verdana" w:hAnsi="Verdana" w:cs="Times New Roman"/>
          <w:b/>
        </w:rPr>
        <w:tab/>
      </w:r>
      <w:proofErr w:type="spellStart"/>
      <w:r w:rsidRPr="001D6B98">
        <w:rPr>
          <w:rFonts w:ascii="Verdana" w:hAnsi="Verdana" w:cs="Times New Roman"/>
          <w:b/>
        </w:rPr>
        <w:t>Senat</w:t>
      </w:r>
      <w:proofErr w:type="spellEnd"/>
    </w:p>
    <w:p w14:paraId="2EA74075" w14:textId="77777777" w:rsidR="00914E5F" w:rsidRPr="001D6B98" w:rsidRDefault="00914E5F" w:rsidP="00914E5F">
      <w:pPr>
        <w:jc w:val="both"/>
        <w:rPr>
          <w:rFonts w:ascii="Verdana" w:hAnsi="Verdana" w:cs="Times New Roman"/>
          <w:b/>
        </w:rPr>
      </w:pPr>
    </w:p>
    <w:p w14:paraId="6160A4E4" w14:textId="77777777" w:rsidR="00914E5F" w:rsidRPr="001D6B98" w:rsidRDefault="00914E5F" w:rsidP="00856DBB">
      <w:pPr>
        <w:jc w:val="center"/>
        <w:rPr>
          <w:rFonts w:ascii="Verdana" w:hAnsi="Verdana" w:cs="Times New Roman"/>
          <w:b/>
          <w:bCs/>
        </w:rPr>
      </w:pPr>
      <w:proofErr w:type="spellStart"/>
      <w:r w:rsidRPr="001D6B98">
        <w:rPr>
          <w:rFonts w:ascii="Verdana" w:hAnsi="Verdana" w:cs="Times New Roman"/>
          <w:b/>
        </w:rPr>
        <w:t>Propunere</w:t>
      </w:r>
      <w:proofErr w:type="spellEnd"/>
      <w:r w:rsidRPr="001D6B98">
        <w:rPr>
          <w:rFonts w:ascii="Verdana" w:hAnsi="Verdana" w:cs="Times New Roman"/>
          <w:b/>
        </w:rPr>
        <w:t xml:space="preserve"> </w:t>
      </w:r>
      <w:proofErr w:type="spellStart"/>
      <w:r w:rsidRPr="001D6B98">
        <w:rPr>
          <w:rFonts w:ascii="Verdana" w:hAnsi="Verdana" w:cs="Times New Roman"/>
          <w:b/>
        </w:rPr>
        <w:t>legislativă</w:t>
      </w:r>
      <w:proofErr w:type="spellEnd"/>
      <w:r w:rsidRPr="001D6B98">
        <w:rPr>
          <w:rFonts w:ascii="Verdana" w:hAnsi="Verdana" w:cs="Times New Roman"/>
          <w:b/>
        </w:rPr>
        <w:t xml:space="preserve"> </w:t>
      </w:r>
      <w:proofErr w:type="spellStart"/>
      <w:r w:rsidRPr="001D6B98">
        <w:rPr>
          <w:rFonts w:ascii="Verdana" w:hAnsi="Verdana" w:cs="Times New Roman"/>
          <w:b/>
        </w:rPr>
        <w:t>pentru</w:t>
      </w:r>
      <w:proofErr w:type="spellEnd"/>
      <w:r w:rsidRPr="001D6B98">
        <w:rPr>
          <w:rFonts w:ascii="Verdana" w:hAnsi="Verdana" w:cs="Times New Roman"/>
          <w:b/>
        </w:rPr>
        <w:t xml:space="preserve"> </w:t>
      </w:r>
      <w:proofErr w:type="spellStart"/>
      <w:r w:rsidRPr="001D6B98">
        <w:rPr>
          <w:rFonts w:ascii="Verdana" w:hAnsi="Verdana" w:cs="Times New Roman"/>
          <w:b/>
        </w:rPr>
        <w:t>modificarea</w:t>
      </w:r>
      <w:proofErr w:type="spellEnd"/>
      <w:r w:rsidRPr="001D6B98">
        <w:rPr>
          <w:rFonts w:ascii="Verdana" w:hAnsi="Verdana" w:cs="Times New Roman"/>
          <w:b/>
        </w:rPr>
        <w:t xml:space="preserve"> </w:t>
      </w:r>
      <w:proofErr w:type="spellStart"/>
      <w:r w:rsidRPr="001D6B98">
        <w:rPr>
          <w:rFonts w:ascii="Verdana" w:hAnsi="Verdana" w:cs="Times New Roman"/>
          <w:b/>
        </w:rPr>
        <w:t>Legii</w:t>
      </w:r>
      <w:proofErr w:type="spellEnd"/>
      <w:r w:rsidRPr="001D6B98">
        <w:rPr>
          <w:rFonts w:ascii="Verdana" w:hAnsi="Verdana" w:cs="Times New Roman"/>
          <w:b/>
        </w:rPr>
        <w:t xml:space="preserve"> nr. </w:t>
      </w:r>
      <w:r w:rsidRPr="001D6B98">
        <w:rPr>
          <w:rFonts w:ascii="Verdana" w:hAnsi="Verdana" w:cs="Times New Roman"/>
          <w:b/>
          <w:bCs/>
        </w:rPr>
        <w:t xml:space="preserve">95/2006 </w:t>
      </w:r>
      <w:proofErr w:type="spellStart"/>
      <w:r w:rsidRPr="001D6B98">
        <w:rPr>
          <w:rFonts w:ascii="Verdana" w:hAnsi="Verdana" w:cs="Times New Roman"/>
          <w:b/>
          <w:bCs/>
        </w:rPr>
        <w:t>privind</w:t>
      </w:r>
      <w:proofErr w:type="spellEnd"/>
      <w:r w:rsidRPr="001D6B98">
        <w:rPr>
          <w:rFonts w:ascii="Verdana" w:hAnsi="Verdana" w:cs="Times New Roman"/>
          <w:b/>
          <w:bCs/>
        </w:rPr>
        <w:t xml:space="preserve"> </w:t>
      </w:r>
      <w:proofErr w:type="spellStart"/>
      <w:r w:rsidRPr="001D6B98">
        <w:rPr>
          <w:rFonts w:ascii="Verdana" w:hAnsi="Verdana" w:cs="Times New Roman"/>
          <w:b/>
          <w:bCs/>
        </w:rPr>
        <w:t>reforma</w:t>
      </w:r>
      <w:proofErr w:type="spellEnd"/>
      <w:r w:rsidRPr="001D6B98">
        <w:rPr>
          <w:rFonts w:ascii="Verdana" w:hAnsi="Verdana" w:cs="Times New Roman"/>
          <w:b/>
          <w:bCs/>
        </w:rPr>
        <w:t xml:space="preserve"> </w:t>
      </w:r>
      <w:proofErr w:type="spellStart"/>
      <w:r w:rsidRPr="001D6B98">
        <w:rPr>
          <w:rFonts w:ascii="Verdana" w:hAnsi="Verdana" w:cs="Times New Roman"/>
          <w:b/>
          <w:bCs/>
        </w:rPr>
        <w:t>în</w:t>
      </w:r>
      <w:proofErr w:type="spellEnd"/>
      <w:r w:rsidRPr="001D6B98">
        <w:rPr>
          <w:rFonts w:ascii="Verdana" w:hAnsi="Verdana" w:cs="Times New Roman"/>
          <w:b/>
          <w:bCs/>
        </w:rPr>
        <w:t xml:space="preserve"> </w:t>
      </w:r>
      <w:proofErr w:type="spellStart"/>
      <w:r w:rsidRPr="001D6B98">
        <w:rPr>
          <w:rFonts w:ascii="Verdana" w:hAnsi="Verdana" w:cs="Times New Roman"/>
          <w:b/>
          <w:bCs/>
        </w:rPr>
        <w:t>domeniul</w:t>
      </w:r>
      <w:proofErr w:type="spellEnd"/>
      <w:r w:rsidRPr="001D6B98">
        <w:rPr>
          <w:rFonts w:ascii="Verdana" w:hAnsi="Verdana" w:cs="Times New Roman"/>
          <w:b/>
          <w:bCs/>
        </w:rPr>
        <w:t xml:space="preserve"> </w:t>
      </w:r>
      <w:proofErr w:type="spellStart"/>
      <w:r w:rsidRPr="001D6B98">
        <w:rPr>
          <w:rFonts w:ascii="Verdana" w:hAnsi="Verdana" w:cs="Times New Roman"/>
          <w:b/>
          <w:bCs/>
        </w:rPr>
        <w:t>sănătății</w:t>
      </w:r>
      <w:proofErr w:type="spellEnd"/>
      <w:r w:rsidRPr="001D6B98">
        <w:rPr>
          <w:rFonts w:ascii="Verdana" w:hAnsi="Verdana" w:cs="Times New Roman"/>
          <w:b/>
          <w:bCs/>
        </w:rPr>
        <w:t xml:space="preserve">, </w:t>
      </w:r>
      <w:proofErr w:type="spellStart"/>
      <w:r w:rsidRPr="001D6B98">
        <w:rPr>
          <w:rFonts w:ascii="Verdana" w:hAnsi="Verdana" w:cs="Times New Roman"/>
          <w:b/>
          <w:bCs/>
        </w:rPr>
        <w:t>republicată</w:t>
      </w:r>
      <w:proofErr w:type="spellEnd"/>
    </w:p>
    <w:p w14:paraId="53A2973E" w14:textId="77777777" w:rsidR="00914E5F" w:rsidRDefault="00914E5F" w:rsidP="00914E5F">
      <w:pPr>
        <w:jc w:val="center"/>
        <w:rPr>
          <w:rFonts w:ascii="Verdana" w:hAnsi="Verdana" w:cs="Times New Roman"/>
          <w:b/>
          <w:bCs/>
        </w:rPr>
      </w:pPr>
    </w:p>
    <w:p w14:paraId="68FDCACF" w14:textId="77777777" w:rsidR="00856DBB" w:rsidRPr="001D6B98" w:rsidRDefault="00856DBB" w:rsidP="00914E5F">
      <w:pPr>
        <w:jc w:val="center"/>
        <w:rPr>
          <w:rFonts w:ascii="Verdana" w:hAnsi="Verdana" w:cs="Times New Roman"/>
          <w:b/>
          <w:bCs/>
        </w:rPr>
      </w:pPr>
    </w:p>
    <w:p w14:paraId="1F910C41" w14:textId="77777777" w:rsidR="00914E5F" w:rsidRPr="001D6B98" w:rsidRDefault="00914E5F" w:rsidP="00914E5F">
      <w:pPr>
        <w:jc w:val="both"/>
        <w:rPr>
          <w:rFonts w:ascii="Verdana" w:hAnsi="Verdana" w:cs="Times New Roman"/>
          <w:b/>
        </w:rPr>
      </w:pPr>
      <w:proofErr w:type="spellStart"/>
      <w:r w:rsidRPr="001D6B98">
        <w:rPr>
          <w:rFonts w:ascii="Verdana" w:hAnsi="Verdana" w:cs="Times New Roman"/>
          <w:b/>
        </w:rPr>
        <w:t>Parlamentul</w:t>
      </w:r>
      <w:proofErr w:type="spellEnd"/>
      <w:r w:rsidRPr="001D6B98">
        <w:rPr>
          <w:rFonts w:ascii="Verdana" w:hAnsi="Verdana" w:cs="Times New Roman"/>
          <w:b/>
        </w:rPr>
        <w:t xml:space="preserve"> </w:t>
      </w:r>
      <w:proofErr w:type="spellStart"/>
      <w:r w:rsidRPr="001D6B98">
        <w:rPr>
          <w:rFonts w:ascii="Verdana" w:hAnsi="Verdana" w:cs="Times New Roman"/>
          <w:b/>
        </w:rPr>
        <w:t>României</w:t>
      </w:r>
      <w:proofErr w:type="spellEnd"/>
      <w:r w:rsidRPr="001D6B98">
        <w:rPr>
          <w:rFonts w:ascii="Verdana" w:hAnsi="Verdana" w:cs="Times New Roman"/>
          <w:b/>
        </w:rPr>
        <w:t xml:space="preserve"> </w:t>
      </w:r>
      <w:proofErr w:type="spellStart"/>
      <w:r w:rsidRPr="001D6B98">
        <w:rPr>
          <w:rFonts w:ascii="Verdana" w:hAnsi="Verdana" w:cs="Times New Roman"/>
          <w:b/>
        </w:rPr>
        <w:t>adoptă</w:t>
      </w:r>
      <w:proofErr w:type="spellEnd"/>
      <w:r w:rsidRPr="001D6B98">
        <w:rPr>
          <w:rFonts w:ascii="Verdana" w:hAnsi="Verdana" w:cs="Times New Roman"/>
          <w:b/>
        </w:rPr>
        <w:t xml:space="preserve"> </w:t>
      </w:r>
      <w:proofErr w:type="spellStart"/>
      <w:r w:rsidRPr="001D6B98">
        <w:rPr>
          <w:rFonts w:ascii="Verdana" w:hAnsi="Verdana" w:cs="Times New Roman"/>
          <w:b/>
        </w:rPr>
        <w:t>prezenta</w:t>
      </w:r>
      <w:proofErr w:type="spellEnd"/>
      <w:r w:rsidRPr="001D6B98">
        <w:rPr>
          <w:rFonts w:ascii="Verdana" w:hAnsi="Verdana" w:cs="Times New Roman"/>
          <w:b/>
        </w:rPr>
        <w:t xml:space="preserve"> </w:t>
      </w:r>
      <w:proofErr w:type="spellStart"/>
      <w:r w:rsidRPr="001D6B98">
        <w:rPr>
          <w:rFonts w:ascii="Verdana" w:hAnsi="Verdana" w:cs="Times New Roman"/>
          <w:b/>
        </w:rPr>
        <w:t>lege</w:t>
      </w:r>
      <w:proofErr w:type="spellEnd"/>
      <w:r w:rsidRPr="001D6B98">
        <w:rPr>
          <w:rFonts w:ascii="Verdana" w:hAnsi="Verdana" w:cs="Times New Roman"/>
          <w:b/>
        </w:rPr>
        <w:t>:</w:t>
      </w:r>
    </w:p>
    <w:p w14:paraId="1A8FCE37" w14:textId="77777777" w:rsidR="00914E5F" w:rsidRDefault="00914E5F" w:rsidP="00914E5F">
      <w:pPr>
        <w:jc w:val="both"/>
        <w:rPr>
          <w:rFonts w:ascii="Verdana" w:hAnsi="Verdana" w:cs="Times New Roman"/>
          <w:b/>
        </w:rPr>
      </w:pPr>
    </w:p>
    <w:p w14:paraId="6B5A581D" w14:textId="77777777" w:rsidR="00856DBB" w:rsidRPr="001D6B98" w:rsidRDefault="00856DBB" w:rsidP="00914E5F">
      <w:pPr>
        <w:jc w:val="both"/>
        <w:rPr>
          <w:rFonts w:ascii="Verdana" w:hAnsi="Verdana" w:cs="Times New Roman"/>
          <w:b/>
        </w:rPr>
      </w:pPr>
    </w:p>
    <w:p w14:paraId="19E6DB17" w14:textId="77777777" w:rsidR="00914E5F" w:rsidRPr="001D6B98" w:rsidRDefault="00914E5F" w:rsidP="00914E5F">
      <w:pPr>
        <w:jc w:val="both"/>
        <w:rPr>
          <w:rFonts w:ascii="Verdana" w:hAnsi="Verdana" w:cs="Times New Roman"/>
        </w:rPr>
      </w:pPr>
      <w:proofErr w:type="spellStart"/>
      <w:r w:rsidRPr="001D6B98">
        <w:rPr>
          <w:rFonts w:ascii="Verdana" w:hAnsi="Verdana" w:cs="Times New Roman"/>
          <w:b/>
        </w:rPr>
        <w:t>Articol</w:t>
      </w:r>
      <w:proofErr w:type="spellEnd"/>
      <w:r w:rsidRPr="001D6B98">
        <w:rPr>
          <w:rFonts w:ascii="Verdana" w:hAnsi="Verdana" w:cs="Times New Roman"/>
          <w:b/>
        </w:rPr>
        <w:t xml:space="preserve"> </w:t>
      </w:r>
      <w:proofErr w:type="spellStart"/>
      <w:r w:rsidRPr="001D6B98">
        <w:rPr>
          <w:rFonts w:ascii="Verdana" w:hAnsi="Verdana" w:cs="Times New Roman"/>
          <w:b/>
        </w:rPr>
        <w:t>unic</w:t>
      </w:r>
      <w:proofErr w:type="spellEnd"/>
      <w:r w:rsidRPr="001D6B98">
        <w:rPr>
          <w:rFonts w:ascii="Verdana" w:hAnsi="Verdana" w:cs="Times New Roman"/>
          <w:b/>
        </w:rPr>
        <w:t xml:space="preserve"> – </w:t>
      </w:r>
      <w:r w:rsidRPr="001D6B98">
        <w:rPr>
          <w:rFonts w:ascii="Verdana" w:hAnsi="Verdana" w:cs="Times New Roman"/>
        </w:rPr>
        <w:t xml:space="preserve">La art. 703 se introduce un </w:t>
      </w:r>
      <w:proofErr w:type="spellStart"/>
      <w:r w:rsidRPr="001D6B98">
        <w:rPr>
          <w:rFonts w:ascii="Verdana" w:hAnsi="Verdana" w:cs="Times New Roman"/>
        </w:rPr>
        <w:t>nou</w:t>
      </w:r>
      <w:proofErr w:type="spellEnd"/>
      <w:r w:rsidRPr="001D6B98">
        <w:rPr>
          <w:rFonts w:ascii="Verdana" w:hAnsi="Verdana" w:cs="Times New Roman"/>
        </w:rPr>
        <w:t xml:space="preserve"> </w:t>
      </w:r>
      <w:proofErr w:type="spellStart"/>
      <w:r w:rsidRPr="001D6B98">
        <w:rPr>
          <w:rFonts w:ascii="Verdana" w:hAnsi="Verdana" w:cs="Times New Roman"/>
        </w:rPr>
        <w:t>alineat</w:t>
      </w:r>
      <w:proofErr w:type="spellEnd"/>
      <w:r w:rsidRPr="001D6B98">
        <w:rPr>
          <w:rFonts w:ascii="Verdana" w:hAnsi="Verdana" w:cs="Times New Roman"/>
        </w:rPr>
        <w:t xml:space="preserve">, </w:t>
      </w:r>
      <w:proofErr w:type="spellStart"/>
      <w:r w:rsidRPr="001D6B98">
        <w:rPr>
          <w:rFonts w:ascii="Verdana" w:hAnsi="Verdana" w:cs="Times New Roman"/>
        </w:rPr>
        <w:t>alin</w:t>
      </w:r>
      <w:proofErr w:type="spellEnd"/>
      <w:r w:rsidRPr="001D6B98">
        <w:rPr>
          <w:rFonts w:ascii="Verdana" w:hAnsi="Verdana" w:cs="Times New Roman"/>
        </w:rPr>
        <w:t>. (2</w:t>
      </w:r>
      <w:r w:rsidRPr="001D6B98">
        <w:rPr>
          <w:rFonts w:ascii="Verdana" w:hAnsi="Verdana" w:cs="Times New Roman"/>
          <w:vertAlign w:val="superscript"/>
        </w:rPr>
        <w:t>1</w:t>
      </w:r>
      <w:r w:rsidRPr="001D6B98">
        <w:rPr>
          <w:rFonts w:ascii="Verdana" w:hAnsi="Verdana" w:cs="Times New Roman"/>
        </w:rPr>
        <w:t xml:space="preserve">), care </w:t>
      </w:r>
      <w:proofErr w:type="spellStart"/>
      <w:r w:rsidRPr="001D6B98">
        <w:rPr>
          <w:rFonts w:ascii="Verdana" w:hAnsi="Verdana" w:cs="Times New Roman"/>
        </w:rPr>
        <w:t>va</w:t>
      </w:r>
      <w:proofErr w:type="spellEnd"/>
      <w:r w:rsidRPr="001D6B98">
        <w:rPr>
          <w:rFonts w:ascii="Verdana" w:hAnsi="Verdana" w:cs="Times New Roman"/>
        </w:rPr>
        <w:t xml:space="preserve"> </w:t>
      </w:r>
      <w:proofErr w:type="spellStart"/>
      <w:r w:rsidRPr="001D6B98">
        <w:rPr>
          <w:rFonts w:ascii="Verdana" w:hAnsi="Verdana" w:cs="Times New Roman"/>
        </w:rPr>
        <w:t>avea</w:t>
      </w:r>
      <w:proofErr w:type="spellEnd"/>
      <w:r w:rsidRPr="001D6B98">
        <w:rPr>
          <w:rFonts w:ascii="Verdana" w:hAnsi="Verdana" w:cs="Times New Roman"/>
        </w:rPr>
        <w:t xml:space="preserve"> </w:t>
      </w:r>
      <w:proofErr w:type="spellStart"/>
      <w:r w:rsidRPr="001D6B98">
        <w:rPr>
          <w:rFonts w:ascii="Verdana" w:hAnsi="Verdana" w:cs="Times New Roman"/>
        </w:rPr>
        <w:t>următorul</w:t>
      </w:r>
      <w:proofErr w:type="spellEnd"/>
      <w:r w:rsidRPr="001D6B98">
        <w:rPr>
          <w:rFonts w:ascii="Verdana" w:hAnsi="Verdana" w:cs="Times New Roman"/>
        </w:rPr>
        <w:t xml:space="preserve"> </w:t>
      </w:r>
      <w:proofErr w:type="spellStart"/>
      <w:r w:rsidRPr="001D6B98">
        <w:rPr>
          <w:rFonts w:ascii="Verdana" w:hAnsi="Verdana" w:cs="Times New Roman"/>
        </w:rPr>
        <w:t>conținut</w:t>
      </w:r>
      <w:proofErr w:type="spellEnd"/>
      <w:r w:rsidRPr="001D6B98">
        <w:rPr>
          <w:rFonts w:ascii="Verdana" w:hAnsi="Verdana" w:cs="Times New Roman"/>
        </w:rPr>
        <w:t>:</w:t>
      </w:r>
    </w:p>
    <w:p w14:paraId="486FC34B" w14:textId="77777777" w:rsidR="00914E5F" w:rsidRPr="001D6B98" w:rsidRDefault="00914E5F" w:rsidP="00914E5F">
      <w:pPr>
        <w:jc w:val="both"/>
        <w:rPr>
          <w:rFonts w:ascii="Verdana" w:hAnsi="Verdana" w:cs="Times New Roman"/>
        </w:rPr>
      </w:pPr>
    </w:p>
    <w:p w14:paraId="02A3E818" w14:textId="77777777" w:rsidR="00914E5F" w:rsidRDefault="00914E5F" w:rsidP="00914E5F">
      <w:pPr>
        <w:jc w:val="both"/>
        <w:rPr>
          <w:rFonts w:ascii="Verdana" w:hAnsi="Verdana" w:cs="Times New Roman"/>
        </w:rPr>
      </w:pPr>
      <w:r w:rsidRPr="001D6B98">
        <w:rPr>
          <w:rFonts w:ascii="Verdana" w:hAnsi="Verdana" w:cs="Times New Roman"/>
        </w:rPr>
        <w:t>„Art. 703 (2</w:t>
      </w:r>
      <w:r w:rsidRPr="001D6B98">
        <w:rPr>
          <w:rFonts w:ascii="Verdana" w:hAnsi="Verdana" w:cs="Times New Roman"/>
          <w:vertAlign w:val="superscript"/>
        </w:rPr>
        <w:t>1</w:t>
      </w:r>
      <w:r w:rsidRPr="001D6B98">
        <w:rPr>
          <w:rFonts w:ascii="Verdana" w:hAnsi="Verdana" w:cs="Times New Roman"/>
        </w:rPr>
        <w:t xml:space="preserve">) </w:t>
      </w:r>
      <w:proofErr w:type="spellStart"/>
      <w:r w:rsidRPr="001D6B98">
        <w:rPr>
          <w:rFonts w:ascii="Verdana" w:hAnsi="Verdana" w:cs="Times New Roman"/>
        </w:rPr>
        <w:t>În</w:t>
      </w:r>
      <w:proofErr w:type="spellEnd"/>
      <w:r w:rsidRPr="001D6B98">
        <w:rPr>
          <w:rFonts w:ascii="Verdana" w:hAnsi="Verdana" w:cs="Times New Roman"/>
        </w:rPr>
        <w:t xml:space="preserve"> </w:t>
      </w:r>
      <w:proofErr w:type="spellStart"/>
      <w:r w:rsidRPr="001D6B98">
        <w:rPr>
          <w:rFonts w:ascii="Verdana" w:hAnsi="Verdana" w:cs="Times New Roman"/>
        </w:rPr>
        <w:t>contextul</w:t>
      </w:r>
      <w:proofErr w:type="spellEnd"/>
      <w:r w:rsidRPr="001D6B98">
        <w:rPr>
          <w:rFonts w:ascii="Verdana" w:hAnsi="Verdana" w:cs="Times New Roman"/>
        </w:rPr>
        <w:t xml:space="preserve"> epidemiologic </w:t>
      </w:r>
      <w:proofErr w:type="spellStart"/>
      <w:r w:rsidRPr="001D6B98">
        <w:rPr>
          <w:rFonts w:ascii="Verdana" w:hAnsi="Verdana" w:cs="Times New Roman"/>
        </w:rPr>
        <w:t>cauzat</w:t>
      </w:r>
      <w:proofErr w:type="spellEnd"/>
      <w:r w:rsidRPr="001D6B98">
        <w:rPr>
          <w:rFonts w:ascii="Verdana" w:hAnsi="Verdana" w:cs="Times New Roman"/>
        </w:rPr>
        <w:t xml:space="preserve"> de </w:t>
      </w:r>
      <w:proofErr w:type="spellStart"/>
      <w:r w:rsidRPr="001D6B98">
        <w:rPr>
          <w:rFonts w:ascii="Verdana" w:hAnsi="Verdana" w:cs="Times New Roman"/>
        </w:rPr>
        <w:t>virusul</w:t>
      </w:r>
      <w:proofErr w:type="spellEnd"/>
      <w:r w:rsidRPr="001D6B98">
        <w:rPr>
          <w:rFonts w:ascii="Verdana" w:hAnsi="Verdana" w:cs="Times New Roman"/>
        </w:rPr>
        <w:t xml:space="preserve"> SARS-CoV-2, ANMDMR </w:t>
      </w:r>
      <w:proofErr w:type="spellStart"/>
      <w:r w:rsidRPr="001D6B98">
        <w:rPr>
          <w:rFonts w:ascii="Verdana" w:hAnsi="Verdana" w:cs="Times New Roman"/>
        </w:rPr>
        <w:t>va</w:t>
      </w:r>
      <w:proofErr w:type="spellEnd"/>
      <w:r w:rsidRPr="001D6B98">
        <w:rPr>
          <w:rFonts w:ascii="Verdana" w:hAnsi="Verdana" w:cs="Times New Roman"/>
        </w:rPr>
        <w:t xml:space="preserve"> </w:t>
      </w:r>
      <w:proofErr w:type="spellStart"/>
      <w:r w:rsidRPr="001D6B98">
        <w:rPr>
          <w:rFonts w:ascii="Verdana" w:hAnsi="Verdana" w:cs="Times New Roman"/>
        </w:rPr>
        <w:t>autoriza</w:t>
      </w:r>
      <w:proofErr w:type="spellEnd"/>
      <w:r w:rsidRPr="001D6B98">
        <w:rPr>
          <w:rFonts w:ascii="Verdana" w:hAnsi="Verdana" w:cs="Times New Roman"/>
        </w:rPr>
        <w:t xml:space="preserve"> </w:t>
      </w:r>
      <w:proofErr w:type="spellStart"/>
      <w:r w:rsidRPr="001D6B98">
        <w:rPr>
          <w:rFonts w:ascii="Verdana" w:hAnsi="Verdana" w:cs="Times New Roman"/>
        </w:rPr>
        <w:t>temporar</w:t>
      </w:r>
      <w:proofErr w:type="spellEnd"/>
      <w:r w:rsidRPr="001D6B98">
        <w:rPr>
          <w:rFonts w:ascii="Verdana" w:hAnsi="Verdana" w:cs="Times New Roman"/>
        </w:rPr>
        <w:t xml:space="preserve">, </w:t>
      </w:r>
      <w:proofErr w:type="spellStart"/>
      <w:r w:rsidRPr="001D6B98">
        <w:rPr>
          <w:rFonts w:ascii="Verdana" w:hAnsi="Verdana" w:cs="Times New Roman"/>
        </w:rPr>
        <w:t>în</w:t>
      </w:r>
      <w:proofErr w:type="spellEnd"/>
      <w:r w:rsidRPr="001D6B98">
        <w:rPr>
          <w:rFonts w:ascii="Verdana" w:hAnsi="Verdana" w:cs="Times New Roman"/>
        </w:rPr>
        <w:t xml:space="preserve"> </w:t>
      </w:r>
      <w:proofErr w:type="spellStart"/>
      <w:r w:rsidRPr="001D6B98">
        <w:rPr>
          <w:rFonts w:ascii="Verdana" w:hAnsi="Verdana" w:cs="Times New Roman"/>
        </w:rPr>
        <w:t>regim</w:t>
      </w:r>
      <w:proofErr w:type="spellEnd"/>
      <w:r w:rsidRPr="001D6B98">
        <w:rPr>
          <w:rFonts w:ascii="Verdana" w:hAnsi="Verdana" w:cs="Times New Roman"/>
        </w:rPr>
        <w:t xml:space="preserve"> de </w:t>
      </w:r>
      <w:proofErr w:type="spellStart"/>
      <w:r w:rsidRPr="001D6B98">
        <w:rPr>
          <w:rFonts w:ascii="Verdana" w:hAnsi="Verdana" w:cs="Times New Roman"/>
        </w:rPr>
        <w:t>extremă</w:t>
      </w:r>
      <w:proofErr w:type="spellEnd"/>
      <w:r w:rsidRPr="001D6B98">
        <w:rPr>
          <w:rFonts w:ascii="Verdana" w:hAnsi="Verdana" w:cs="Times New Roman"/>
        </w:rPr>
        <w:t xml:space="preserve"> </w:t>
      </w:r>
      <w:proofErr w:type="spellStart"/>
      <w:r w:rsidRPr="001D6B98">
        <w:rPr>
          <w:rFonts w:ascii="Verdana" w:hAnsi="Verdana" w:cs="Times New Roman"/>
        </w:rPr>
        <w:t>urgență</w:t>
      </w:r>
      <w:proofErr w:type="spellEnd"/>
      <w:r w:rsidRPr="001D6B98">
        <w:rPr>
          <w:rFonts w:ascii="Verdana" w:hAnsi="Verdana" w:cs="Times New Roman"/>
        </w:rPr>
        <w:t xml:space="preserve">, </w:t>
      </w:r>
      <w:proofErr w:type="spellStart"/>
      <w:r w:rsidRPr="001D6B98">
        <w:rPr>
          <w:rFonts w:ascii="Verdana" w:hAnsi="Verdana" w:cs="Times New Roman"/>
        </w:rPr>
        <w:t>distribuția</w:t>
      </w:r>
      <w:proofErr w:type="spellEnd"/>
      <w:r w:rsidRPr="001D6B98">
        <w:rPr>
          <w:rFonts w:ascii="Verdana" w:hAnsi="Verdana" w:cs="Times New Roman"/>
        </w:rPr>
        <w:t xml:space="preserve"> </w:t>
      </w:r>
      <w:proofErr w:type="spellStart"/>
      <w:r w:rsidRPr="001D6B98">
        <w:rPr>
          <w:rFonts w:ascii="Verdana" w:hAnsi="Verdana" w:cs="Times New Roman"/>
        </w:rPr>
        <w:t>medicamentelor</w:t>
      </w:r>
      <w:proofErr w:type="spellEnd"/>
      <w:r w:rsidRPr="001D6B98">
        <w:rPr>
          <w:rFonts w:ascii="Verdana" w:hAnsi="Verdana" w:cs="Times New Roman"/>
        </w:rPr>
        <w:t xml:space="preserve"> </w:t>
      </w:r>
      <w:proofErr w:type="spellStart"/>
      <w:r w:rsidRPr="001D6B98">
        <w:rPr>
          <w:rFonts w:ascii="Verdana" w:hAnsi="Verdana" w:cs="Times New Roman"/>
        </w:rPr>
        <w:t>neautorizate</w:t>
      </w:r>
      <w:proofErr w:type="spellEnd"/>
      <w:r w:rsidRPr="001D6B98">
        <w:rPr>
          <w:rFonts w:ascii="Verdana" w:hAnsi="Verdana" w:cs="Times New Roman"/>
        </w:rPr>
        <w:t xml:space="preserve">, </w:t>
      </w:r>
      <w:proofErr w:type="spellStart"/>
      <w:r w:rsidRPr="001D6B98">
        <w:rPr>
          <w:rFonts w:ascii="Verdana" w:hAnsi="Verdana" w:cs="Times New Roman"/>
        </w:rPr>
        <w:t>prevăzute</w:t>
      </w:r>
      <w:proofErr w:type="spellEnd"/>
      <w:r w:rsidRPr="001D6B98">
        <w:rPr>
          <w:rFonts w:ascii="Verdana" w:hAnsi="Verdana" w:cs="Times New Roman"/>
        </w:rPr>
        <w:t xml:space="preserve"> </w:t>
      </w:r>
      <w:proofErr w:type="spellStart"/>
      <w:r w:rsidRPr="001D6B98">
        <w:rPr>
          <w:rFonts w:ascii="Verdana" w:hAnsi="Verdana" w:cs="Times New Roman"/>
        </w:rPr>
        <w:t>în</w:t>
      </w:r>
      <w:proofErr w:type="spellEnd"/>
      <w:r w:rsidRPr="001D6B98">
        <w:rPr>
          <w:rFonts w:ascii="Verdana" w:hAnsi="Verdana" w:cs="Times New Roman"/>
        </w:rPr>
        <w:t xml:space="preserve"> </w:t>
      </w:r>
      <w:proofErr w:type="spellStart"/>
      <w:r w:rsidRPr="001D6B98">
        <w:rPr>
          <w:rFonts w:ascii="Verdana" w:hAnsi="Verdana" w:cs="Times New Roman"/>
        </w:rPr>
        <w:t>anexa</w:t>
      </w:r>
      <w:proofErr w:type="spellEnd"/>
      <w:r w:rsidRPr="001D6B98">
        <w:rPr>
          <w:rFonts w:ascii="Verdana" w:hAnsi="Verdana" w:cs="Times New Roman"/>
        </w:rPr>
        <w:t xml:space="preserve"> </w:t>
      </w:r>
      <w:proofErr w:type="spellStart"/>
      <w:r w:rsidRPr="001D6B98">
        <w:rPr>
          <w:rFonts w:ascii="Verdana" w:hAnsi="Verdana" w:cs="Times New Roman"/>
        </w:rPr>
        <w:t>Ordinului</w:t>
      </w:r>
      <w:proofErr w:type="spellEnd"/>
      <w:r w:rsidRPr="001D6B98">
        <w:rPr>
          <w:rFonts w:ascii="Verdana" w:hAnsi="Verdana" w:cs="Times New Roman"/>
        </w:rPr>
        <w:t xml:space="preserve"> </w:t>
      </w:r>
      <w:proofErr w:type="spellStart"/>
      <w:r w:rsidRPr="001D6B98">
        <w:rPr>
          <w:rFonts w:ascii="Verdana" w:hAnsi="Verdana" w:cs="Times New Roman"/>
        </w:rPr>
        <w:t>Ministerului</w:t>
      </w:r>
      <w:proofErr w:type="spellEnd"/>
      <w:r w:rsidRPr="001D6B98">
        <w:rPr>
          <w:rFonts w:ascii="Verdana" w:hAnsi="Verdana" w:cs="Times New Roman"/>
        </w:rPr>
        <w:t xml:space="preserve"> </w:t>
      </w:r>
      <w:proofErr w:type="spellStart"/>
      <w:r w:rsidRPr="001D6B98">
        <w:rPr>
          <w:rFonts w:ascii="Verdana" w:hAnsi="Verdana" w:cs="Times New Roman"/>
        </w:rPr>
        <w:t>Sănătății</w:t>
      </w:r>
      <w:proofErr w:type="spellEnd"/>
      <w:r w:rsidRPr="001D6B98">
        <w:rPr>
          <w:rFonts w:ascii="Verdana" w:hAnsi="Verdana" w:cs="Times New Roman"/>
        </w:rPr>
        <w:t xml:space="preserve"> nr. 487/2020 </w:t>
      </w:r>
      <w:proofErr w:type="spellStart"/>
      <w:r w:rsidRPr="001D6B98">
        <w:rPr>
          <w:rFonts w:ascii="Verdana" w:hAnsi="Verdana" w:cs="Times New Roman"/>
        </w:rPr>
        <w:t>pentru</w:t>
      </w:r>
      <w:proofErr w:type="spellEnd"/>
      <w:r w:rsidRPr="001D6B98">
        <w:rPr>
          <w:rFonts w:ascii="Verdana" w:hAnsi="Verdana" w:cs="Times New Roman"/>
        </w:rPr>
        <w:t xml:space="preserve"> </w:t>
      </w:r>
      <w:proofErr w:type="spellStart"/>
      <w:r w:rsidRPr="001D6B98">
        <w:rPr>
          <w:rFonts w:ascii="Verdana" w:hAnsi="Verdana" w:cs="Times New Roman"/>
        </w:rPr>
        <w:t>aprobarea</w:t>
      </w:r>
      <w:proofErr w:type="spellEnd"/>
      <w:r w:rsidRPr="001D6B98">
        <w:rPr>
          <w:rFonts w:ascii="Verdana" w:hAnsi="Verdana" w:cs="Times New Roman"/>
        </w:rPr>
        <w:t xml:space="preserve"> </w:t>
      </w:r>
      <w:proofErr w:type="spellStart"/>
      <w:r w:rsidRPr="001D6B98">
        <w:rPr>
          <w:rFonts w:ascii="Verdana" w:hAnsi="Verdana" w:cs="Times New Roman"/>
        </w:rPr>
        <w:t>protocolului</w:t>
      </w:r>
      <w:proofErr w:type="spellEnd"/>
      <w:r w:rsidRPr="001D6B98">
        <w:rPr>
          <w:rFonts w:ascii="Verdana" w:hAnsi="Verdana" w:cs="Times New Roman"/>
        </w:rPr>
        <w:t xml:space="preserve"> de </w:t>
      </w:r>
      <w:proofErr w:type="spellStart"/>
      <w:r w:rsidRPr="001D6B98">
        <w:rPr>
          <w:rFonts w:ascii="Verdana" w:hAnsi="Verdana" w:cs="Times New Roman"/>
        </w:rPr>
        <w:t>tratament</w:t>
      </w:r>
      <w:proofErr w:type="spellEnd"/>
      <w:r w:rsidRPr="001D6B98">
        <w:rPr>
          <w:rFonts w:ascii="Verdana" w:hAnsi="Verdana" w:cs="Times New Roman"/>
        </w:rPr>
        <w:t xml:space="preserve"> al </w:t>
      </w:r>
      <w:proofErr w:type="spellStart"/>
      <w:r w:rsidRPr="001D6B98">
        <w:rPr>
          <w:rFonts w:ascii="Verdana" w:hAnsi="Verdana" w:cs="Times New Roman"/>
        </w:rPr>
        <w:t>infecției</w:t>
      </w:r>
      <w:proofErr w:type="spellEnd"/>
      <w:r w:rsidRPr="001D6B98">
        <w:rPr>
          <w:rFonts w:ascii="Verdana" w:hAnsi="Verdana" w:cs="Times New Roman"/>
        </w:rPr>
        <w:t xml:space="preserve"> cu </w:t>
      </w:r>
      <w:proofErr w:type="spellStart"/>
      <w:r w:rsidRPr="001D6B98">
        <w:rPr>
          <w:rFonts w:ascii="Verdana" w:hAnsi="Verdana" w:cs="Times New Roman"/>
        </w:rPr>
        <w:t>virusul</w:t>
      </w:r>
      <w:proofErr w:type="spellEnd"/>
      <w:r w:rsidRPr="001D6B98">
        <w:rPr>
          <w:rFonts w:ascii="Verdana" w:hAnsi="Verdana" w:cs="Times New Roman"/>
        </w:rPr>
        <w:t xml:space="preserve"> SARS-CoV-2, </w:t>
      </w:r>
      <w:proofErr w:type="spellStart"/>
      <w:r w:rsidRPr="001D6B98">
        <w:rPr>
          <w:rFonts w:ascii="Verdana" w:hAnsi="Verdana" w:cs="Times New Roman"/>
        </w:rPr>
        <w:t>pentru</w:t>
      </w:r>
      <w:proofErr w:type="spellEnd"/>
      <w:r w:rsidRPr="001D6B98">
        <w:rPr>
          <w:rFonts w:ascii="Verdana" w:hAnsi="Verdana" w:cs="Times New Roman"/>
        </w:rPr>
        <w:t xml:space="preserve"> ca </w:t>
      </w:r>
      <w:proofErr w:type="spellStart"/>
      <w:r w:rsidRPr="001D6B98">
        <w:rPr>
          <w:rFonts w:ascii="Verdana" w:hAnsi="Verdana" w:cs="Times New Roman"/>
        </w:rPr>
        <w:t>acestea</w:t>
      </w:r>
      <w:proofErr w:type="spellEnd"/>
      <w:r w:rsidRPr="001D6B98">
        <w:rPr>
          <w:rFonts w:ascii="Verdana" w:hAnsi="Verdana" w:cs="Times New Roman"/>
        </w:rPr>
        <w:t xml:space="preserve"> </w:t>
      </w:r>
      <w:proofErr w:type="spellStart"/>
      <w:r w:rsidRPr="001D6B98">
        <w:rPr>
          <w:rFonts w:ascii="Verdana" w:hAnsi="Verdana" w:cs="Times New Roman"/>
        </w:rPr>
        <w:t>să</w:t>
      </w:r>
      <w:proofErr w:type="spellEnd"/>
      <w:r w:rsidRPr="001D6B98">
        <w:rPr>
          <w:rFonts w:ascii="Verdana" w:hAnsi="Verdana" w:cs="Times New Roman"/>
        </w:rPr>
        <w:t xml:space="preserve"> </w:t>
      </w:r>
      <w:proofErr w:type="spellStart"/>
      <w:r w:rsidRPr="001D6B98">
        <w:rPr>
          <w:rFonts w:ascii="Verdana" w:hAnsi="Verdana" w:cs="Times New Roman"/>
        </w:rPr>
        <w:t>poată</w:t>
      </w:r>
      <w:proofErr w:type="spellEnd"/>
      <w:r w:rsidRPr="001D6B98">
        <w:rPr>
          <w:rFonts w:ascii="Verdana" w:hAnsi="Verdana" w:cs="Times New Roman"/>
        </w:rPr>
        <w:t xml:space="preserve"> fi </w:t>
      </w:r>
      <w:proofErr w:type="spellStart"/>
      <w:r w:rsidRPr="001D6B98">
        <w:rPr>
          <w:rFonts w:ascii="Verdana" w:hAnsi="Verdana" w:cs="Times New Roman"/>
        </w:rPr>
        <w:t>comercializate</w:t>
      </w:r>
      <w:proofErr w:type="spellEnd"/>
      <w:r w:rsidRPr="001D6B98">
        <w:rPr>
          <w:rFonts w:ascii="Verdana" w:hAnsi="Verdana" w:cs="Times New Roman"/>
        </w:rPr>
        <w:t xml:space="preserve"> </w:t>
      </w:r>
      <w:proofErr w:type="spellStart"/>
      <w:r w:rsidRPr="001D6B98">
        <w:rPr>
          <w:rFonts w:ascii="Verdana" w:hAnsi="Verdana" w:cs="Times New Roman"/>
        </w:rPr>
        <w:t>atât</w:t>
      </w:r>
      <w:proofErr w:type="spellEnd"/>
      <w:r w:rsidRPr="001D6B98">
        <w:rPr>
          <w:rFonts w:ascii="Verdana" w:hAnsi="Verdana" w:cs="Times New Roman"/>
        </w:rPr>
        <w:t xml:space="preserve"> </w:t>
      </w:r>
      <w:proofErr w:type="spellStart"/>
      <w:r w:rsidRPr="001D6B98">
        <w:rPr>
          <w:rFonts w:ascii="Verdana" w:hAnsi="Verdana" w:cs="Times New Roman"/>
        </w:rPr>
        <w:t>în</w:t>
      </w:r>
      <w:proofErr w:type="spellEnd"/>
      <w:r w:rsidRPr="001D6B98">
        <w:rPr>
          <w:rFonts w:ascii="Verdana" w:hAnsi="Verdana" w:cs="Times New Roman"/>
        </w:rPr>
        <w:t xml:space="preserve"> </w:t>
      </w:r>
      <w:proofErr w:type="spellStart"/>
      <w:r w:rsidRPr="001D6B98">
        <w:rPr>
          <w:rFonts w:ascii="Verdana" w:hAnsi="Verdana" w:cs="Times New Roman"/>
        </w:rPr>
        <w:t>farmaciile</w:t>
      </w:r>
      <w:proofErr w:type="spellEnd"/>
      <w:r w:rsidRPr="001D6B98">
        <w:rPr>
          <w:rFonts w:ascii="Verdana" w:hAnsi="Verdana" w:cs="Times New Roman"/>
        </w:rPr>
        <w:t xml:space="preserve"> cu circuit </w:t>
      </w:r>
      <w:proofErr w:type="spellStart"/>
      <w:r w:rsidRPr="001D6B98">
        <w:rPr>
          <w:rFonts w:ascii="Verdana" w:hAnsi="Verdana" w:cs="Times New Roman"/>
        </w:rPr>
        <w:t>închis</w:t>
      </w:r>
      <w:proofErr w:type="spellEnd"/>
      <w:r w:rsidRPr="001D6B98">
        <w:rPr>
          <w:rFonts w:ascii="Verdana" w:hAnsi="Verdana" w:cs="Times New Roman"/>
        </w:rPr>
        <w:t>/</w:t>
      </w:r>
      <w:proofErr w:type="spellStart"/>
      <w:r w:rsidRPr="001D6B98">
        <w:rPr>
          <w:rFonts w:ascii="Verdana" w:hAnsi="Verdana" w:cs="Times New Roman"/>
        </w:rPr>
        <w:t>oficine</w:t>
      </w:r>
      <w:proofErr w:type="spellEnd"/>
      <w:r w:rsidRPr="001D6B98">
        <w:rPr>
          <w:rFonts w:ascii="Verdana" w:hAnsi="Verdana" w:cs="Times New Roman"/>
        </w:rPr>
        <w:t xml:space="preserve"> cu circuit </w:t>
      </w:r>
      <w:proofErr w:type="spellStart"/>
      <w:r w:rsidRPr="001D6B98">
        <w:rPr>
          <w:rFonts w:ascii="Verdana" w:hAnsi="Verdana" w:cs="Times New Roman"/>
        </w:rPr>
        <w:t>închis</w:t>
      </w:r>
      <w:proofErr w:type="spellEnd"/>
      <w:r w:rsidRPr="001D6B98">
        <w:rPr>
          <w:rFonts w:ascii="Verdana" w:hAnsi="Verdana" w:cs="Times New Roman"/>
        </w:rPr>
        <w:t xml:space="preserve">, </w:t>
      </w:r>
      <w:proofErr w:type="spellStart"/>
      <w:r w:rsidRPr="001D6B98">
        <w:rPr>
          <w:rFonts w:ascii="Verdana" w:hAnsi="Verdana" w:cs="Times New Roman"/>
        </w:rPr>
        <w:t>cât</w:t>
      </w:r>
      <w:proofErr w:type="spellEnd"/>
      <w:r w:rsidRPr="001D6B98">
        <w:rPr>
          <w:rFonts w:ascii="Verdana" w:hAnsi="Verdana" w:cs="Times New Roman"/>
        </w:rPr>
        <w:t xml:space="preserve"> </w:t>
      </w:r>
      <w:proofErr w:type="spellStart"/>
      <w:r w:rsidRPr="001D6B98">
        <w:rPr>
          <w:rFonts w:ascii="Verdana" w:hAnsi="Verdana" w:cs="Times New Roman"/>
        </w:rPr>
        <w:t>și</w:t>
      </w:r>
      <w:proofErr w:type="spellEnd"/>
      <w:r w:rsidRPr="001D6B98">
        <w:rPr>
          <w:rFonts w:ascii="Verdana" w:hAnsi="Verdana" w:cs="Times New Roman"/>
        </w:rPr>
        <w:t xml:space="preserve"> </w:t>
      </w:r>
      <w:proofErr w:type="spellStart"/>
      <w:r w:rsidRPr="001D6B98">
        <w:rPr>
          <w:rFonts w:ascii="Verdana" w:hAnsi="Verdana" w:cs="Times New Roman"/>
        </w:rPr>
        <w:t>în</w:t>
      </w:r>
      <w:proofErr w:type="spellEnd"/>
      <w:r w:rsidRPr="001D6B98">
        <w:rPr>
          <w:rFonts w:ascii="Verdana" w:hAnsi="Verdana" w:cs="Times New Roman"/>
        </w:rPr>
        <w:t xml:space="preserve"> </w:t>
      </w:r>
      <w:proofErr w:type="spellStart"/>
      <w:r w:rsidRPr="001D6B98">
        <w:rPr>
          <w:rFonts w:ascii="Verdana" w:hAnsi="Verdana" w:cs="Times New Roman"/>
        </w:rPr>
        <w:t>farmaciile</w:t>
      </w:r>
      <w:proofErr w:type="spellEnd"/>
      <w:r w:rsidRPr="001D6B98">
        <w:rPr>
          <w:rFonts w:ascii="Verdana" w:hAnsi="Verdana" w:cs="Times New Roman"/>
        </w:rPr>
        <w:t xml:space="preserve"> cu circuit </w:t>
      </w:r>
      <w:proofErr w:type="spellStart"/>
      <w:r w:rsidRPr="001D6B98">
        <w:rPr>
          <w:rFonts w:ascii="Verdana" w:hAnsi="Verdana" w:cs="Times New Roman"/>
        </w:rPr>
        <w:t>deschis</w:t>
      </w:r>
      <w:proofErr w:type="spellEnd"/>
      <w:r w:rsidRPr="001D6B98">
        <w:rPr>
          <w:rFonts w:ascii="Verdana" w:hAnsi="Verdana" w:cs="Times New Roman"/>
        </w:rPr>
        <w:t xml:space="preserve">, </w:t>
      </w:r>
      <w:proofErr w:type="spellStart"/>
      <w:r w:rsidRPr="001D6B98">
        <w:rPr>
          <w:rFonts w:ascii="Verdana" w:hAnsi="Verdana" w:cs="Times New Roman"/>
        </w:rPr>
        <w:t>în</w:t>
      </w:r>
      <w:proofErr w:type="spellEnd"/>
      <w:r w:rsidRPr="001D6B98">
        <w:rPr>
          <w:rFonts w:ascii="Verdana" w:hAnsi="Verdana" w:cs="Times New Roman"/>
        </w:rPr>
        <w:t xml:space="preserve"> </w:t>
      </w:r>
      <w:proofErr w:type="spellStart"/>
      <w:r w:rsidRPr="001D6B98">
        <w:rPr>
          <w:rFonts w:ascii="Verdana" w:hAnsi="Verdana" w:cs="Times New Roman"/>
        </w:rPr>
        <w:t>vederea</w:t>
      </w:r>
      <w:proofErr w:type="spellEnd"/>
      <w:r w:rsidRPr="001D6B98">
        <w:rPr>
          <w:rFonts w:ascii="Verdana" w:hAnsi="Verdana" w:cs="Times New Roman"/>
        </w:rPr>
        <w:t xml:space="preserve"> </w:t>
      </w:r>
      <w:proofErr w:type="spellStart"/>
      <w:r w:rsidRPr="001D6B98">
        <w:rPr>
          <w:rFonts w:ascii="Verdana" w:hAnsi="Verdana" w:cs="Times New Roman"/>
        </w:rPr>
        <w:t>aplicării</w:t>
      </w:r>
      <w:proofErr w:type="spellEnd"/>
      <w:r w:rsidRPr="001D6B98">
        <w:rPr>
          <w:rFonts w:ascii="Verdana" w:hAnsi="Verdana" w:cs="Times New Roman"/>
        </w:rPr>
        <w:t xml:space="preserve"> </w:t>
      </w:r>
      <w:proofErr w:type="spellStart"/>
      <w:r w:rsidRPr="001D6B98">
        <w:rPr>
          <w:rFonts w:ascii="Verdana" w:hAnsi="Verdana" w:cs="Times New Roman"/>
        </w:rPr>
        <w:t>protocolului</w:t>
      </w:r>
      <w:proofErr w:type="spellEnd"/>
      <w:r w:rsidRPr="001D6B98">
        <w:rPr>
          <w:rFonts w:ascii="Verdana" w:hAnsi="Verdana" w:cs="Times New Roman"/>
        </w:rPr>
        <w:t xml:space="preserve"> de </w:t>
      </w:r>
      <w:proofErr w:type="spellStart"/>
      <w:r w:rsidRPr="001D6B98">
        <w:rPr>
          <w:rFonts w:ascii="Verdana" w:hAnsi="Verdana" w:cs="Times New Roman"/>
        </w:rPr>
        <w:t>tratament</w:t>
      </w:r>
      <w:proofErr w:type="spellEnd"/>
      <w:r w:rsidRPr="001D6B98">
        <w:rPr>
          <w:rFonts w:ascii="Verdana" w:hAnsi="Verdana" w:cs="Times New Roman"/>
        </w:rPr>
        <w:t xml:space="preserve">, la </w:t>
      </w:r>
      <w:proofErr w:type="spellStart"/>
      <w:r w:rsidRPr="001D6B98">
        <w:rPr>
          <w:rFonts w:ascii="Verdana" w:hAnsi="Verdana" w:cs="Times New Roman"/>
        </w:rPr>
        <w:t>recomandarea</w:t>
      </w:r>
      <w:proofErr w:type="spellEnd"/>
      <w:r w:rsidRPr="001D6B98">
        <w:rPr>
          <w:rFonts w:ascii="Verdana" w:hAnsi="Verdana" w:cs="Times New Roman"/>
        </w:rPr>
        <w:t xml:space="preserve"> </w:t>
      </w:r>
      <w:proofErr w:type="spellStart"/>
      <w:r w:rsidRPr="001D6B98">
        <w:rPr>
          <w:rFonts w:ascii="Verdana" w:hAnsi="Verdana" w:cs="Times New Roman"/>
        </w:rPr>
        <w:t>medicilor</w:t>
      </w:r>
      <w:proofErr w:type="spellEnd"/>
      <w:r w:rsidRPr="001D6B98">
        <w:rPr>
          <w:rFonts w:ascii="Verdana" w:hAnsi="Verdana" w:cs="Times New Roman"/>
        </w:rPr>
        <w:t xml:space="preserve"> de </w:t>
      </w:r>
      <w:proofErr w:type="spellStart"/>
      <w:r w:rsidRPr="001D6B98">
        <w:rPr>
          <w:rFonts w:ascii="Verdana" w:hAnsi="Verdana" w:cs="Times New Roman"/>
        </w:rPr>
        <w:t>medicină</w:t>
      </w:r>
      <w:proofErr w:type="spellEnd"/>
      <w:r w:rsidRPr="001D6B98">
        <w:rPr>
          <w:rFonts w:ascii="Verdana" w:hAnsi="Verdana" w:cs="Times New Roman"/>
        </w:rPr>
        <w:t xml:space="preserve"> </w:t>
      </w:r>
      <w:proofErr w:type="spellStart"/>
      <w:r w:rsidRPr="001D6B98">
        <w:rPr>
          <w:rFonts w:ascii="Verdana" w:hAnsi="Verdana" w:cs="Times New Roman"/>
        </w:rPr>
        <w:t>generală</w:t>
      </w:r>
      <w:proofErr w:type="spellEnd"/>
      <w:r w:rsidRPr="001D6B98">
        <w:rPr>
          <w:rFonts w:ascii="Verdana" w:hAnsi="Verdana" w:cs="Times New Roman"/>
        </w:rPr>
        <w:t xml:space="preserve">, </w:t>
      </w:r>
      <w:proofErr w:type="spellStart"/>
      <w:r w:rsidRPr="001D6B98">
        <w:rPr>
          <w:rFonts w:ascii="Verdana" w:hAnsi="Verdana" w:cs="Times New Roman"/>
        </w:rPr>
        <w:t>cât</w:t>
      </w:r>
      <w:proofErr w:type="spellEnd"/>
      <w:r w:rsidRPr="001D6B98">
        <w:rPr>
          <w:rFonts w:ascii="Verdana" w:hAnsi="Verdana" w:cs="Times New Roman"/>
        </w:rPr>
        <w:t xml:space="preserve"> </w:t>
      </w:r>
      <w:proofErr w:type="spellStart"/>
      <w:r w:rsidRPr="001D6B98">
        <w:rPr>
          <w:rFonts w:ascii="Verdana" w:hAnsi="Verdana" w:cs="Times New Roman"/>
        </w:rPr>
        <w:t>și</w:t>
      </w:r>
      <w:proofErr w:type="spellEnd"/>
      <w:r w:rsidRPr="001D6B98">
        <w:rPr>
          <w:rFonts w:ascii="Verdana" w:hAnsi="Verdana" w:cs="Times New Roman"/>
        </w:rPr>
        <w:t xml:space="preserve"> a </w:t>
      </w:r>
      <w:proofErr w:type="spellStart"/>
      <w:r w:rsidRPr="001D6B98">
        <w:rPr>
          <w:rFonts w:ascii="Verdana" w:hAnsi="Verdana" w:cs="Times New Roman"/>
        </w:rPr>
        <w:t>medicilor</w:t>
      </w:r>
      <w:proofErr w:type="spellEnd"/>
      <w:r w:rsidRPr="001D6B98">
        <w:rPr>
          <w:rFonts w:ascii="Verdana" w:hAnsi="Verdana" w:cs="Times New Roman"/>
        </w:rPr>
        <w:t xml:space="preserve"> </w:t>
      </w:r>
      <w:proofErr w:type="spellStart"/>
      <w:r w:rsidRPr="001D6B98">
        <w:rPr>
          <w:rFonts w:ascii="Verdana" w:hAnsi="Verdana" w:cs="Times New Roman"/>
        </w:rPr>
        <w:t>specialiști</w:t>
      </w:r>
      <w:proofErr w:type="spellEnd"/>
      <w:r w:rsidRPr="001D6B98">
        <w:rPr>
          <w:rFonts w:ascii="Verdana" w:hAnsi="Verdana" w:cs="Times New Roman"/>
        </w:rPr>
        <w:t xml:space="preserve">, </w:t>
      </w:r>
      <w:proofErr w:type="spellStart"/>
      <w:r w:rsidRPr="001D6B98">
        <w:rPr>
          <w:rFonts w:ascii="Verdana" w:hAnsi="Verdana" w:cs="Times New Roman"/>
        </w:rPr>
        <w:t>atât</w:t>
      </w:r>
      <w:proofErr w:type="spellEnd"/>
      <w:r w:rsidRPr="001D6B98">
        <w:rPr>
          <w:rFonts w:ascii="Verdana" w:hAnsi="Verdana" w:cs="Times New Roman"/>
        </w:rPr>
        <w:t xml:space="preserve"> </w:t>
      </w:r>
      <w:proofErr w:type="spellStart"/>
      <w:r w:rsidRPr="001D6B98">
        <w:rPr>
          <w:rFonts w:ascii="Verdana" w:hAnsi="Verdana" w:cs="Times New Roman"/>
        </w:rPr>
        <w:t>în</w:t>
      </w:r>
      <w:proofErr w:type="spellEnd"/>
      <w:r w:rsidRPr="001D6B98">
        <w:rPr>
          <w:rFonts w:ascii="Verdana" w:hAnsi="Verdana" w:cs="Times New Roman"/>
        </w:rPr>
        <w:t xml:space="preserve"> </w:t>
      </w:r>
      <w:proofErr w:type="spellStart"/>
      <w:r w:rsidRPr="001D6B98">
        <w:rPr>
          <w:rFonts w:ascii="Verdana" w:hAnsi="Verdana" w:cs="Times New Roman"/>
        </w:rPr>
        <w:t>ambulatoriu</w:t>
      </w:r>
      <w:proofErr w:type="spellEnd"/>
      <w:r w:rsidRPr="001D6B98">
        <w:rPr>
          <w:rFonts w:ascii="Verdana" w:hAnsi="Verdana" w:cs="Times New Roman"/>
        </w:rPr>
        <w:t xml:space="preserve">, </w:t>
      </w:r>
      <w:proofErr w:type="spellStart"/>
      <w:r w:rsidRPr="001D6B98">
        <w:rPr>
          <w:rFonts w:ascii="Verdana" w:hAnsi="Verdana" w:cs="Times New Roman"/>
        </w:rPr>
        <w:t>cât</w:t>
      </w:r>
      <w:proofErr w:type="spellEnd"/>
      <w:r w:rsidRPr="001D6B98">
        <w:rPr>
          <w:rFonts w:ascii="Verdana" w:hAnsi="Verdana" w:cs="Times New Roman"/>
        </w:rPr>
        <w:t xml:space="preserve"> </w:t>
      </w:r>
      <w:proofErr w:type="spellStart"/>
      <w:r w:rsidRPr="001D6B98">
        <w:rPr>
          <w:rFonts w:ascii="Verdana" w:hAnsi="Verdana" w:cs="Times New Roman"/>
        </w:rPr>
        <w:t>și</w:t>
      </w:r>
      <w:proofErr w:type="spellEnd"/>
      <w:r w:rsidRPr="001D6B98">
        <w:rPr>
          <w:rFonts w:ascii="Verdana" w:hAnsi="Verdana" w:cs="Times New Roman"/>
        </w:rPr>
        <w:t xml:space="preserve"> </w:t>
      </w:r>
      <w:proofErr w:type="spellStart"/>
      <w:r w:rsidRPr="001D6B98">
        <w:rPr>
          <w:rFonts w:ascii="Verdana" w:hAnsi="Verdana" w:cs="Times New Roman"/>
        </w:rPr>
        <w:t>în</w:t>
      </w:r>
      <w:proofErr w:type="spellEnd"/>
      <w:r w:rsidRPr="001D6B98">
        <w:rPr>
          <w:rFonts w:ascii="Verdana" w:hAnsi="Verdana" w:cs="Times New Roman"/>
        </w:rPr>
        <w:t xml:space="preserve"> </w:t>
      </w:r>
      <w:proofErr w:type="spellStart"/>
      <w:r w:rsidRPr="001D6B98">
        <w:rPr>
          <w:rFonts w:ascii="Verdana" w:hAnsi="Verdana" w:cs="Times New Roman"/>
        </w:rPr>
        <w:t>unitățile</w:t>
      </w:r>
      <w:proofErr w:type="spellEnd"/>
      <w:r w:rsidRPr="001D6B98">
        <w:rPr>
          <w:rFonts w:ascii="Verdana" w:hAnsi="Verdana" w:cs="Times New Roman"/>
        </w:rPr>
        <w:t xml:space="preserve"> </w:t>
      </w:r>
      <w:proofErr w:type="spellStart"/>
      <w:r w:rsidRPr="001D6B98">
        <w:rPr>
          <w:rFonts w:ascii="Verdana" w:hAnsi="Verdana" w:cs="Times New Roman"/>
        </w:rPr>
        <w:t>spitalicești</w:t>
      </w:r>
      <w:proofErr w:type="spellEnd"/>
      <w:r w:rsidRPr="001D6B98">
        <w:rPr>
          <w:rFonts w:ascii="Verdana" w:hAnsi="Verdana" w:cs="Times New Roman"/>
        </w:rPr>
        <w:t xml:space="preserve">.” </w:t>
      </w:r>
    </w:p>
    <w:p w14:paraId="361A322C" w14:textId="77777777" w:rsidR="00856DBB" w:rsidRDefault="00856DBB" w:rsidP="00914E5F">
      <w:pPr>
        <w:jc w:val="both"/>
        <w:rPr>
          <w:rFonts w:ascii="Verdana" w:hAnsi="Verdana" w:cs="Times New Roman"/>
        </w:rPr>
      </w:pPr>
    </w:p>
    <w:p w14:paraId="2603838C" w14:textId="77777777" w:rsidR="00856DBB" w:rsidRPr="001D6B98" w:rsidRDefault="00856DBB" w:rsidP="00914E5F">
      <w:pPr>
        <w:jc w:val="both"/>
        <w:rPr>
          <w:rFonts w:ascii="Verdana" w:hAnsi="Verdana" w:cs="Times New Roman"/>
        </w:rPr>
      </w:pPr>
    </w:p>
    <w:p w14:paraId="650B9E02" w14:textId="77777777" w:rsidR="00914E5F" w:rsidRPr="001D6B98" w:rsidRDefault="00914E5F" w:rsidP="00914E5F">
      <w:pPr>
        <w:jc w:val="both"/>
        <w:rPr>
          <w:rFonts w:ascii="Verdana" w:hAnsi="Verdana" w:cs="Times New Roman"/>
        </w:rPr>
      </w:pPr>
    </w:p>
    <w:p w14:paraId="09B9A2E6" w14:textId="6F58A0B5" w:rsidR="00914E5F" w:rsidRPr="001D6B98" w:rsidRDefault="00914E5F" w:rsidP="00914E5F">
      <w:pPr>
        <w:jc w:val="both"/>
        <w:rPr>
          <w:rFonts w:ascii="Verdana" w:hAnsi="Verdana" w:cs="Times New Roman"/>
          <w:b/>
        </w:rPr>
      </w:pPr>
      <w:proofErr w:type="spellStart"/>
      <w:r w:rsidRPr="001D6B98">
        <w:rPr>
          <w:rFonts w:ascii="Verdana" w:hAnsi="Verdana" w:cs="Times New Roman"/>
          <w:b/>
        </w:rPr>
        <w:t>Președintele</w:t>
      </w:r>
      <w:proofErr w:type="spellEnd"/>
      <w:r w:rsidRPr="001D6B98">
        <w:rPr>
          <w:rFonts w:ascii="Verdana" w:hAnsi="Verdana" w:cs="Times New Roman"/>
          <w:b/>
        </w:rPr>
        <w:t xml:space="preserve"> </w:t>
      </w:r>
      <w:proofErr w:type="spellStart"/>
      <w:r w:rsidRPr="001D6B98">
        <w:rPr>
          <w:rFonts w:ascii="Verdana" w:hAnsi="Verdana" w:cs="Times New Roman"/>
          <w:b/>
        </w:rPr>
        <w:t>Camerei</w:t>
      </w:r>
      <w:proofErr w:type="spellEnd"/>
      <w:r w:rsidRPr="001D6B98">
        <w:rPr>
          <w:rFonts w:ascii="Verdana" w:hAnsi="Verdana" w:cs="Times New Roman"/>
          <w:b/>
        </w:rPr>
        <w:t xml:space="preserve"> </w:t>
      </w:r>
      <w:proofErr w:type="spellStart"/>
      <w:r w:rsidRPr="001D6B98">
        <w:rPr>
          <w:rFonts w:ascii="Verdana" w:hAnsi="Verdana" w:cs="Times New Roman"/>
          <w:b/>
        </w:rPr>
        <w:t>Deputaților</w:t>
      </w:r>
      <w:proofErr w:type="spellEnd"/>
      <w:r w:rsidR="00856DBB">
        <w:rPr>
          <w:rFonts w:ascii="Verdana" w:hAnsi="Verdana" w:cs="Times New Roman"/>
          <w:b/>
        </w:rPr>
        <w:t xml:space="preserve"> </w:t>
      </w:r>
      <w:r w:rsidR="00856DBB">
        <w:rPr>
          <w:rFonts w:ascii="Verdana" w:hAnsi="Verdana" w:cs="Times New Roman"/>
          <w:b/>
        </w:rPr>
        <w:tab/>
      </w:r>
      <w:r w:rsidR="00856DBB">
        <w:rPr>
          <w:rFonts w:ascii="Verdana" w:hAnsi="Verdana" w:cs="Times New Roman"/>
          <w:b/>
        </w:rPr>
        <w:tab/>
      </w:r>
      <w:r w:rsidR="00856DBB">
        <w:rPr>
          <w:rFonts w:ascii="Verdana" w:hAnsi="Verdana" w:cs="Times New Roman"/>
          <w:b/>
        </w:rPr>
        <w:tab/>
        <w:t xml:space="preserve"> </w:t>
      </w:r>
      <w:r w:rsidRPr="001D6B98">
        <w:rPr>
          <w:rFonts w:ascii="Verdana" w:hAnsi="Verdana" w:cs="Times New Roman"/>
          <w:b/>
        </w:rPr>
        <w:t xml:space="preserve"> </w:t>
      </w:r>
      <w:proofErr w:type="spellStart"/>
      <w:r w:rsidRPr="001D6B98">
        <w:rPr>
          <w:rFonts w:ascii="Verdana" w:hAnsi="Verdana" w:cs="Times New Roman"/>
          <w:b/>
        </w:rPr>
        <w:t>Președintele</w:t>
      </w:r>
      <w:proofErr w:type="spellEnd"/>
      <w:r w:rsidRPr="001D6B98">
        <w:rPr>
          <w:rFonts w:ascii="Verdana" w:hAnsi="Verdana" w:cs="Times New Roman"/>
          <w:b/>
        </w:rPr>
        <w:t xml:space="preserve"> </w:t>
      </w:r>
      <w:proofErr w:type="spellStart"/>
      <w:r w:rsidRPr="001D6B98">
        <w:rPr>
          <w:rFonts w:ascii="Verdana" w:hAnsi="Verdana" w:cs="Times New Roman"/>
          <w:b/>
        </w:rPr>
        <w:t>Senatului</w:t>
      </w:r>
      <w:proofErr w:type="spellEnd"/>
    </w:p>
    <w:p w14:paraId="6593935C" w14:textId="77777777" w:rsidR="00075F43" w:rsidRPr="001D6B98" w:rsidRDefault="00075F43">
      <w:pPr>
        <w:rPr>
          <w:rFonts w:ascii="Verdana" w:hAnsi="Verdana" w:cs="Times New Roman"/>
          <w:lang w:val="ro-RO"/>
        </w:rPr>
      </w:pPr>
    </w:p>
    <w:sectPr w:rsidR="00075F43" w:rsidRPr="001D6B9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7A12" w14:textId="77777777" w:rsidR="00D4281E" w:rsidRDefault="00D4281E" w:rsidP="00075F43">
      <w:pPr>
        <w:spacing w:after="0" w:line="240" w:lineRule="auto"/>
      </w:pPr>
      <w:r>
        <w:separator/>
      </w:r>
    </w:p>
  </w:endnote>
  <w:endnote w:type="continuationSeparator" w:id="0">
    <w:p w14:paraId="43DDC8EE" w14:textId="77777777" w:rsidR="00D4281E" w:rsidRDefault="00D4281E" w:rsidP="0007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5A830" w14:textId="77777777" w:rsidR="00D4281E" w:rsidRDefault="00D4281E" w:rsidP="00075F43">
      <w:pPr>
        <w:spacing w:after="0" w:line="240" w:lineRule="auto"/>
      </w:pPr>
      <w:r>
        <w:separator/>
      </w:r>
    </w:p>
  </w:footnote>
  <w:footnote w:type="continuationSeparator" w:id="0">
    <w:p w14:paraId="15309897" w14:textId="77777777" w:rsidR="00D4281E" w:rsidRDefault="00D4281E" w:rsidP="00075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2E5" w14:textId="77777777" w:rsidR="00075F43" w:rsidRDefault="00075F43" w:rsidP="00075F43">
    <w:pPr>
      <w:pStyle w:val="Header"/>
      <w:jc w:val="center"/>
    </w:pPr>
    <w:r>
      <w:rPr>
        <w:noProof/>
      </w:rPr>
      <w:drawing>
        <wp:inline distT="0" distB="0" distL="0" distR="0" wp14:anchorId="2D512C26" wp14:editId="1E17894B">
          <wp:extent cx="9810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981075" cy="1171575"/>
                  </a:xfrm>
                  <a:prstGeom prst="rect">
                    <a:avLst/>
                  </a:prstGeom>
                </pic:spPr>
              </pic:pic>
            </a:graphicData>
          </a:graphic>
        </wp:inline>
      </w:drawing>
    </w:r>
  </w:p>
  <w:p w14:paraId="6EE2CED6" w14:textId="77777777" w:rsidR="00075F43" w:rsidRDefault="00075F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9D"/>
    <w:rsid w:val="00075F43"/>
    <w:rsid w:val="001C1296"/>
    <w:rsid w:val="001D6B98"/>
    <w:rsid w:val="005D4504"/>
    <w:rsid w:val="00642670"/>
    <w:rsid w:val="00724B2D"/>
    <w:rsid w:val="00856DBB"/>
    <w:rsid w:val="00914E5F"/>
    <w:rsid w:val="00B40C50"/>
    <w:rsid w:val="00C2659D"/>
    <w:rsid w:val="00D4281E"/>
    <w:rsid w:val="00DE6B3E"/>
    <w:rsid w:val="00E07071"/>
    <w:rsid w:val="00EB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D3C6"/>
  <w15:docId w15:val="{7BAEF672-A156-46C8-9A0D-BDE34A5C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F4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F43"/>
  </w:style>
  <w:style w:type="paragraph" w:styleId="Footer">
    <w:name w:val="footer"/>
    <w:basedOn w:val="Normal"/>
    <w:link w:val="FooterChar"/>
    <w:uiPriority w:val="99"/>
    <w:unhideWhenUsed/>
    <w:rsid w:val="00075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F43"/>
  </w:style>
  <w:style w:type="paragraph" w:styleId="BalloonText">
    <w:name w:val="Balloon Text"/>
    <w:basedOn w:val="Normal"/>
    <w:link w:val="BalloonTextChar"/>
    <w:uiPriority w:val="99"/>
    <w:semiHidden/>
    <w:unhideWhenUsed/>
    <w:rsid w:val="001C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Cristina Dumitrescu</cp:lastModifiedBy>
  <cp:revision>2</cp:revision>
  <dcterms:created xsi:type="dcterms:W3CDTF">2021-11-10T16:15:00Z</dcterms:created>
  <dcterms:modified xsi:type="dcterms:W3CDTF">2021-11-10T16:15:00Z</dcterms:modified>
</cp:coreProperties>
</file>